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t>МИНИСТЕРСТВО ОБРАЗОВАНИЯ РЕСПУБЛИКИ БЕЛАРУСЬ</w:t>
      </w:r>
    </w:p>
    <w:p w:rsidR="00B37FB3" w:rsidRPr="006D7972" w:rsidRDefault="00B37FB3" w:rsidP="00B37FB3">
      <w:pPr>
        <w:spacing w:after="0" w:line="240" w:lineRule="auto"/>
        <w:jc w:val="center"/>
        <w:rPr>
          <w:rFonts w:ascii="Times New Roman" w:hAnsi="Times New Roman" w:cs="Times New Roman"/>
          <w:sz w:val="28"/>
          <w:szCs w:val="28"/>
        </w:rPr>
      </w:pPr>
      <w:r w:rsidRPr="006D7972">
        <w:rPr>
          <w:rFonts w:ascii="Times New Roman" w:hAnsi="Times New Roman" w:cs="Times New Roman"/>
          <w:sz w:val="28"/>
          <w:szCs w:val="28"/>
        </w:rPr>
        <w:t>Учебно-методическое объединение по гуманитарному образованию</w:t>
      </w:r>
    </w:p>
    <w:p w:rsidR="00B37FB3" w:rsidRPr="006D7972" w:rsidRDefault="00B37FB3" w:rsidP="00B37FB3">
      <w:pPr>
        <w:spacing w:after="0" w:line="240" w:lineRule="auto"/>
        <w:ind w:left="3958"/>
        <w:rPr>
          <w:rFonts w:ascii="Times New Roman" w:hAnsi="Times New Roman" w:cs="Times New Roman"/>
          <w:b/>
          <w:sz w:val="28"/>
          <w:szCs w:val="28"/>
        </w:rPr>
      </w:pPr>
    </w:p>
    <w:p w:rsidR="00B37FB3" w:rsidRPr="006D7972" w:rsidRDefault="00B37FB3" w:rsidP="00B37FB3">
      <w:pPr>
        <w:spacing w:after="0" w:line="240" w:lineRule="auto"/>
        <w:ind w:left="3958"/>
        <w:rPr>
          <w:rFonts w:ascii="Times New Roman" w:hAnsi="Times New Roman" w:cs="Times New Roman"/>
          <w:b/>
          <w:sz w:val="28"/>
          <w:szCs w:val="28"/>
        </w:rPr>
      </w:pPr>
      <w:r w:rsidRPr="006D7972">
        <w:rPr>
          <w:rFonts w:ascii="Times New Roman" w:hAnsi="Times New Roman" w:cs="Times New Roman"/>
          <w:b/>
          <w:sz w:val="28"/>
          <w:szCs w:val="28"/>
        </w:rPr>
        <w:t>УТВЕРЖДАЮ</w:t>
      </w:r>
    </w:p>
    <w:p w:rsidR="00B37FB3" w:rsidRPr="006D7972" w:rsidRDefault="00B37FB3" w:rsidP="00B37FB3">
      <w:pPr>
        <w:pStyle w:val="21"/>
        <w:spacing w:line="240" w:lineRule="auto"/>
        <w:ind w:left="3958"/>
        <w:rPr>
          <w:rFonts w:ascii="Times New Roman" w:hAnsi="Times New Roman"/>
          <w:szCs w:val="28"/>
        </w:rPr>
      </w:pPr>
      <w:r w:rsidRPr="006D7972">
        <w:rPr>
          <w:rFonts w:ascii="Times New Roman" w:hAnsi="Times New Roman"/>
          <w:szCs w:val="28"/>
        </w:rPr>
        <w:t>Первый заместитель Министра образования</w:t>
      </w:r>
    </w:p>
    <w:p w:rsidR="00B37FB3" w:rsidRPr="006D7972" w:rsidRDefault="00B37FB3" w:rsidP="00B37FB3">
      <w:pPr>
        <w:pStyle w:val="21"/>
        <w:spacing w:line="240" w:lineRule="auto"/>
        <w:ind w:left="3958"/>
        <w:rPr>
          <w:rFonts w:ascii="Times New Roman" w:hAnsi="Times New Roman"/>
          <w:szCs w:val="28"/>
        </w:rPr>
      </w:pPr>
      <w:r w:rsidRPr="006D7972">
        <w:rPr>
          <w:rFonts w:ascii="Times New Roman" w:hAnsi="Times New Roman"/>
          <w:szCs w:val="28"/>
        </w:rPr>
        <w:t xml:space="preserve">Республики Беларусь </w:t>
      </w:r>
    </w:p>
    <w:p w:rsidR="00B37FB3" w:rsidRPr="006D7972" w:rsidRDefault="00B37FB3" w:rsidP="00B37FB3">
      <w:pPr>
        <w:spacing w:after="0" w:line="240" w:lineRule="auto"/>
        <w:ind w:left="3958"/>
        <w:rPr>
          <w:rFonts w:ascii="Times New Roman" w:hAnsi="Times New Roman" w:cs="Times New Roman"/>
          <w:sz w:val="28"/>
          <w:szCs w:val="28"/>
        </w:rPr>
      </w:pPr>
      <w:r w:rsidRPr="006D7972">
        <w:rPr>
          <w:rFonts w:ascii="Times New Roman" w:hAnsi="Times New Roman" w:cs="Times New Roman"/>
          <w:sz w:val="28"/>
          <w:szCs w:val="28"/>
        </w:rPr>
        <w:t xml:space="preserve">________________       </w:t>
      </w:r>
      <w:r w:rsidR="008316D4">
        <w:rPr>
          <w:rFonts w:ascii="Times New Roman" w:hAnsi="Times New Roman" w:cs="Times New Roman"/>
          <w:sz w:val="28"/>
          <w:szCs w:val="28"/>
        </w:rPr>
        <w:t xml:space="preserve">   </w:t>
      </w:r>
      <w:r w:rsidR="008316D4" w:rsidRPr="008316D4">
        <w:rPr>
          <w:rFonts w:ascii="Times New Roman" w:hAnsi="Times New Roman" w:cs="Times New Roman"/>
          <w:sz w:val="28"/>
          <w:szCs w:val="28"/>
          <w:u w:val="single"/>
        </w:rPr>
        <w:t xml:space="preserve">  В.А. </w:t>
      </w:r>
      <w:proofErr w:type="spellStart"/>
      <w:r w:rsidR="008316D4" w:rsidRPr="008316D4">
        <w:rPr>
          <w:rFonts w:ascii="Times New Roman" w:hAnsi="Times New Roman" w:cs="Times New Roman"/>
          <w:sz w:val="28"/>
          <w:szCs w:val="28"/>
          <w:u w:val="single"/>
        </w:rPr>
        <w:t>Богуш</w:t>
      </w:r>
      <w:proofErr w:type="spellEnd"/>
      <w:r w:rsidR="003A0BF6">
        <w:rPr>
          <w:rFonts w:ascii="Times New Roman" w:hAnsi="Times New Roman" w:cs="Times New Roman"/>
          <w:sz w:val="28"/>
          <w:szCs w:val="28"/>
          <w:u w:val="single"/>
        </w:rPr>
        <w:t xml:space="preserve"> </w:t>
      </w:r>
    </w:p>
    <w:p w:rsidR="00B37FB3" w:rsidRPr="006D7972" w:rsidRDefault="00B37FB3" w:rsidP="00B37FB3">
      <w:pPr>
        <w:spacing w:after="0" w:line="240" w:lineRule="auto"/>
        <w:ind w:left="3958"/>
        <w:rPr>
          <w:rFonts w:ascii="Times New Roman" w:hAnsi="Times New Roman" w:cs="Times New Roman"/>
          <w:sz w:val="28"/>
          <w:szCs w:val="28"/>
        </w:rPr>
      </w:pPr>
      <w:r w:rsidRPr="006D7972">
        <w:rPr>
          <w:rFonts w:ascii="Times New Roman" w:hAnsi="Times New Roman" w:cs="Times New Roman"/>
          <w:sz w:val="28"/>
          <w:szCs w:val="28"/>
        </w:rPr>
        <w:tab/>
      </w:r>
      <w:r w:rsidRPr="006D7972">
        <w:rPr>
          <w:rFonts w:ascii="Times New Roman" w:hAnsi="Times New Roman" w:cs="Times New Roman"/>
          <w:sz w:val="28"/>
          <w:szCs w:val="28"/>
        </w:rPr>
        <w:tab/>
      </w:r>
      <w:r w:rsidRPr="006D7972">
        <w:rPr>
          <w:rFonts w:ascii="Times New Roman" w:hAnsi="Times New Roman" w:cs="Times New Roman"/>
          <w:sz w:val="28"/>
          <w:szCs w:val="28"/>
        </w:rPr>
        <w:tab/>
      </w:r>
    </w:p>
    <w:p w:rsidR="00B37FB3" w:rsidRPr="006D7972" w:rsidRDefault="00B37FB3" w:rsidP="00B37FB3">
      <w:pPr>
        <w:spacing w:after="0" w:line="240" w:lineRule="auto"/>
        <w:ind w:left="3958"/>
        <w:rPr>
          <w:rFonts w:ascii="Times New Roman" w:hAnsi="Times New Roman" w:cs="Times New Roman"/>
          <w:sz w:val="28"/>
          <w:szCs w:val="28"/>
        </w:rPr>
      </w:pPr>
      <w:r w:rsidRPr="006D7972">
        <w:rPr>
          <w:rFonts w:ascii="Times New Roman" w:hAnsi="Times New Roman" w:cs="Times New Roman"/>
          <w:sz w:val="28"/>
          <w:szCs w:val="28"/>
        </w:rPr>
        <w:t>«____» ________________2015 г.</w:t>
      </w:r>
    </w:p>
    <w:p w:rsidR="00B37FB3" w:rsidRPr="006D7972" w:rsidRDefault="00B37FB3" w:rsidP="00B37FB3">
      <w:pPr>
        <w:spacing w:after="0" w:line="240" w:lineRule="auto"/>
        <w:ind w:left="3958"/>
        <w:rPr>
          <w:rFonts w:ascii="Times New Roman" w:hAnsi="Times New Roman" w:cs="Times New Roman"/>
          <w:sz w:val="28"/>
          <w:szCs w:val="28"/>
        </w:rPr>
      </w:pPr>
      <w:r w:rsidRPr="006D7972">
        <w:rPr>
          <w:rFonts w:ascii="Times New Roman" w:hAnsi="Times New Roman" w:cs="Times New Roman"/>
          <w:sz w:val="28"/>
          <w:szCs w:val="28"/>
        </w:rPr>
        <w:tab/>
      </w:r>
    </w:p>
    <w:p w:rsidR="00B37FB3" w:rsidRDefault="00B37FB3" w:rsidP="00B37FB3">
      <w:pPr>
        <w:spacing w:after="0" w:line="240" w:lineRule="auto"/>
        <w:ind w:left="3958"/>
        <w:rPr>
          <w:rFonts w:ascii="Times New Roman" w:hAnsi="Times New Roman" w:cs="Times New Roman"/>
          <w:sz w:val="28"/>
          <w:szCs w:val="28"/>
        </w:rPr>
      </w:pPr>
      <w:r w:rsidRPr="006D7972">
        <w:rPr>
          <w:rFonts w:ascii="Times New Roman" w:hAnsi="Times New Roman" w:cs="Times New Roman"/>
          <w:sz w:val="28"/>
          <w:szCs w:val="28"/>
        </w:rPr>
        <w:t>Регистрационный № Т</w:t>
      </w:r>
      <w:proofErr w:type="gramStart"/>
      <w:r w:rsidRPr="006D7972">
        <w:rPr>
          <w:rFonts w:ascii="Times New Roman" w:hAnsi="Times New Roman" w:cs="Times New Roman"/>
          <w:sz w:val="28"/>
          <w:szCs w:val="28"/>
        </w:rPr>
        <w:t>Д-</w:t>
      </w:r>
      <w:proofErr w:type="gramEnd"/>
      <w:r w:rsidRPr="006D7972">
        <w:rPr>
          <w:rFonts w:ascii="Times New Roman" w:hAnsi="Times New Roman" w:cs="Times New Roman"/>
          <w:sz w:val="28"/>
          <w:szCs w:val="28"/>
        </w:rPr>
        <w:t xml:space="preserve">______/тип. </w:t>
      </w:r>
    </w:p>
    <w:p w:rsidR="00B37FB3" w:rsidRPr="006D7972" w:rsidRDefault="00B37FB3" w:rsidP="00B37FB3">
      <w:pPr>
        <w:spacing w:after="0" w:line="240" w:lineRule="auto"/>
        <w:ind w:left="3958"/>
        <w:rPr>
          <w:rFonts w:ascii="Times New Roman" w:hAnsi="Times New Roman" w:cs="Times New Roman"/>
          <w:sz w:val="28"/>
          <w:szCs w:val="28"/>
        </w:rPr>
      </w:pPr>
    </w:p>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caps/>
          <w:sz w:val="28"/>
          <w:szCs w:val="28"/>
        </w:rPr>
        <w:t>природоресурсн</w:t>
      </w:r>
      <w:r w:rsidRPr="006D7972">
        <w:rPr>
          <w:rFonts w:ascii="Times New Roman" w:hAnsi="Times New Roman" w:cs="Times New Roman"/>
          <w:b/>
          <w:sz w:val="28"/>
          <w:szCs w:val="28"/>
        </w:rPr>
        <w:t>ОЕ ПРАВО</w:t>
      </w:r>
    </w:p>
    <w:p w:rsidR="00B37FB3" w:rsidRPr="006D7972" w:rsidRDefault="00B37FB3" w:rsidP="00B37FB3">
      <w:pPr>
        <w:spacing w:after="0" w:line="240" w:lineRule="auto"/>
        <w:jc w:val="center"/>
        <w:rPr>
          <w:rFonts w:ascii="Times New Roman" w:hAnsi="Times New Roman" w:cs="Times New Roman"/>
          <w:b/>
          <w:sz w:val="28"/>
          <w:szCs w:val="28"/>
        </w:rPr>
      </w:pPr>
    </w:p>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t>Типовая учебная программа по учебной дисциплине</w:t>
      </w:r>
    </w:p>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t>для специальности</w:t>
      </w:r>
    </w:p>
    <w:p w:rsidR="00B37FB3" w:rsidRPr="006D7972" w:rsidRDefault="008316D4" w:rsidP="00B37FB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1-24 01 02 «Правоведение»</w:t>
      </w:r>
    </w:p>
    <w:p w:rsidR="00B37FB3" w:rsidRPr="006D7972" w:rsidRDefault="00B37FB3" w:rsidP="00B37FB3">
      <w:pPr>
        <w:spacing w:after="0" w:line="240" w:lineRule="auto"/>
        <w:jc w:val="center"/>
        <w:rPr>
          <w:rFonts w:ascii="Times New Roman" w:hAnsi="Times New Roman" w:cs="Times New Roman"/>
          <w:sz w:val="28"/>
          <w:szCs w:val="28"/>
        </w:rPr>
      </w:pPr>
    </w:p>
    <w:tbl>
      <w:tblPr>
        <w:tblW w:w="0" w:type="auto"/>
        <w:tblLook w:val="01E0"/>
      </w:tblPr>
      <w:tblGrid>
        <w:gridCol w:w="4608"/>
        <w:gridCol w:w="4962"/>
      </w:tblGrid>
      <w:tr w:rsidR="00B37FB3" w:rsidRPr="006D7972" w:rsidTr="00E172C2">
        <w:tc>
          <w:tcPr>
            <w:tcW w:w="4608" w:type="dxa"/>
          </w:tcPr>
          <w:p w:rsidR="00B37FB3" w:rsidRPr="006D7972" w:rsidRDefault="00B37FB3" w:rsidP="00E172C2">
            <w:pPr>
              <w:spacing w:after="0" w:line="240" w:lineRule="auto"/>
              <w:rPr>
                <w:rFonts w:ascii="Times New Roman" w:hAnsi="Times New Roman" w:cs="Times New Roman"/>
                <w:b/>
                <w:i/>
                <w:sz w:val="28"/>
                <w:szCs w:val="28"/>
              </w:rPr>
            </w:pPr>
            <w:r w:rsidRPr="006D7972">
              <w:rPr>
                <w:rFonts w:ascii="Times New Roman" w:hAnsi="Times New Roman" w:cs="Times New Roman"/>
                <w:b/>
                <w:sz w:val="28"/>
                <w:szCs w:val="28"/>
              </w:rPr>
              <w:t>СОГЛАСОВАНО</w:t>
            </w:r>
          </w:p>
          <w:p w:rsidR="00B37FB3" w:rsidRPr="006D7972" w:rsidRDefault="00B37FB3" w:rsidP="00E172C2">
            <w:pPr>
              <w:spacing w:after="0" w:line="240" w:lineRule="auto"/>
              <w:rPr>
                <w:rFonts w:ascii="Times New Roman" w:hAnsi="Times New Roman" w:cs="Times New Roman"/>
                <w:sz w:val="28"/>
                <w:szCs w:val="28"/>
              </w:rPr>
            </w:pPr>
            <w:r w:rsidRPr="006D7972">
              <w:rPr>
                <w:rFonts w:ascii="Times New Roman" w:hAnsi="Times New Roman" w:cs="Times New Roman"/>
                <w:sz w:val="28"/>
                <w:szCs w:val="28"/>
              </w:rPr>
              <w:t>Заместитель Министра юстиции</w:t>
            </w:r>
          </w:p>
          <w:p w:rsidR="00B37FB3" w:rsidRPr="006D7972" w:rsidRDefault="00B37FB3" w:rsidP="00E172C2">
            <w:pPr>
              <w:spacing w:after="0" w:line="240" w:lineRule="auto"/>
              <w:rPr>
                <w:rFonts w:ascii="Times New Roman" w:hAnsi="Times New Roman" w:cs="Times New Roman"/>
                <w:sz w:val="28"/>
                <w:szCs w:val="28"/>
              </w:rPr>
            </w:pPr>
            <w:r w:rsidRPr="006D7972">
              <w:rPr>
                <w:rFonts w:ascii="Times New Roman" w:hAnsi="Times New Roman" w:cs="Times New Roman"/>
                <w:sz w:val="28"/>
                <w:szCs w:val="28"/>
              </w:rPr>
              <w:t>Республики Беларусь</w:t>
            </w:r>
          </w:p>
          <w:p w:rsidR="00B37FB3" w:rsidRPr="006D7972" w:rsidRDefault="00B37FB3" w:rsidP="00E172C2">
            <w:pPr>
              <w:spacing w:after="0" w:line="240" w:lineRule="auto"/>
              <w:rPr>
                <w:rFonts w:ascii="Times New Roman" w:hAnsi="Times New Roman" w:cs="Times New Roman"/>
                <w:sz w:val="28"/>
                <w:szCs w:val="28"/>
              </w:rPr>
            </w:pPr>
            <w:r w:rsidRPr="006D7972">
              <w:rPr>
                <w:rFonts w:ascii="Times New Roman" w:hAnsi="Times New Roman" w:cs="Times New Roman"/>
                <w:sz w:val="28"/>
                <w:szCs w:val="28"/>
              </w:rPr>
              <w:t xml:space="preserve">________________   А.Н. </w:t>
            </w:r>
            <w:proofErr w:type="spellStart"/>
            <w:r w:rsidRPr="006D7972">
              <w:rPr>
                <w:rFonts w:ascii="Times New Roman" w:hAnsi="Times New Roman" w:cs="Times New Roman"/>
                <w:sz w:val="28"/>
                <w:szCs w:val="28"/>
              </w:rPr>
              <w:t>Бодак</w:t>
            </w:r>
            <w:proofErr w:type="spellEnd"/>
          </w:p>
          <w:p w:rsidR="00B37FB3" w:rsidRPr="00B37FB3" w:rsidRDefault="00B37FB3" w:rsidP="00E172C2">
            <w:pPr>
              <w:spacing w:after="0" w:line="240" w:lineRule="auto"/>
              <w:rPr>
                <w:rFonts w:ascii="Times New Roman" w:hAnsi="Times New Roman" w:cs="Times New Roman"/>
              </w:rPr>
            </w:pPr>
          </w:p>
          <w:p w:rsidR="00B37FB3" w:rsidRPr="006D7972" w:rsidRDefault="00B37FB3" w:rsidP="00E172C2">
            <w:pPr>
              <w:spacing w:after="0" w:line="240" w:lineRule="auto"/>
              <w:rPr>
                <w:rFonts w:ascii="Times New Roman" w:hAnsi="Times New Roman" w:cs="Times New Roman"/>
                <w:sz w:val="28"/>
                <w:szCs w:val="28"/>
              </w:rPr>
            </w:pPr>
            <w:r w:rsidRPr="006D7972">
              <w:rPr>
                <w:rFonts w:ascii="Times New Roman" w:hAnsi="Times New Roman" w:cs="Times New Roman"/>
                <w:sz w:val="28"/>
                <w:szCs w:val="28"/>
              </w:rPr>
              <w:t>«_____» _________________2015 г.</w:t>
            </w:r>
          </w:p>
          <w:p w:rsidR="00B37FB3" w:rsidRPr="006D7972" w:rsidRDefault="00B37FB3" w:rsidP="00E172C2">
            <w:pPr>
              <w:spacing w:after="0" w:line="240" w:lineRule="auto"/>
              <w:rPr>
                <w:rFonts w:ascii="Times New Roman" w:hAnsi="Times New Roman" w:cs="Times New Roman"/>
                <w:sz w:val="28"/>
                <w:szCs w:val="28"/>
              </w:rPr>
            </w:pPr>
          </w:p>
          <w:p w:rsidR="00B37FB3" w:rsidRPr="006D7972" w:rsidRDefault="00B37FB3" w:rsidP="00E172C2">
            <w:pPr>
              <w:spacing w:after="0" w:line="240" w:lineRule="auto"/>
              <w:rPr>
                <w:rFonts w:ascii="Times New Roman" w:hAnsi="Times New Roman" w:cs="Times New Roman"/>
                <w:sz w:val="28"/>
                <w:szCs w:val="28"/>
              </w:rPr>
            </w:pPr>
          </w:p>
          <w:p w:rsidR="00B37FB3" w:rsidRPr="006D7972" w:rsidRDefault="00B37FB3" w:rsidP="00E172C2">
            <w:pPr>
              <w:spacing w:after="0" w:line="240" w:lineRule="auto"/>
              <w:rPr>
                <w:rFonts w:ascii="Times New Roman" w:hAnsi="Times New Roman" w:cs="Times New Roman"/>
                <w:sz w:val="28"/>
                <w:szCs w:val="28"/>
              </w:rPr>
            </w:pPr>
          </w:p>
          <w:p w:rsidR="00B37FB3" w:rsidRPr="006D7972" w:rsidRDefault="00B37FB3" w:rsidP="00E172C2">
            <w:pPr>
              <w:spacing w:after="0" w:line="240" w:lineRule="auto"/>
              <w:rPr>
                <w:rFonts w:ascii="Times New Roman" w:hAnsi="Times New Roman" w:cs="Times New Roman"/>
                <w:b/>
                <w:i/>
                <w:sz w:val="28"/>
                <w:szCs w:val="28"/>
              </w:rPr>
            </w:pPr>
            <w:r w:rsidRPr="006D7972">
              <w:rPr>
                <w:rFonts w:ascii="Times New Roman" w:hAnsi="Times New Roman" w:cs="Times New Roman"/>
                <w:b/>
                <w:sz w:val="28"/>
                <w:szCs w:val="28"/>
              </w:rPr>
              <w:t>СОГЛАСОВАНО</w:t>
            </w:r>
          </w:p>
          <w:p w:rsidR="00B37FB3" w:rsidRPr="006D7972" w:rsidRDefault="00B37FB3" w:rsidP="00E172C2">
            <w:pPr>
              <w:spacing w:after="0" w:line="240" w:lineRule="auto"/>
              <w:rPr>
                <w:rFonts w:ascii="Times New Roman" w:hAnsi="Times New Roman" w:cs="Times New Roman"/>
                <w:sz w:val="28"/>
                <w:szCs w:val="28"/>
              </w:rPr>
            </w:pPr>
            <w:r w:rsidRPr="006D7972">
              <w:rPr>
                <w:rFonts w:ascii="Times New Roman" w:hAnsi="Times New Roman" w:cs="Times New Roman"/>
                <w:sz w:val="28"/>
                <w:szCs w:val="28"/>
              </w:rPr>
              <w:t>Председатель учебно-методического объединения по гуманитарному образованию</w:t>
            </w:r>
          </w:p>
          <w:p w:rsidR="00B37FB3" w:rsidRPr="006D7972" w:rsidRDefault="00B37FB3" w:rsidP="00E172C2">
            <w:pPr>
              <w:spacing w:after="0" w:line="240" w:lineRule="auto"/>
              <w:rPr>
                <w:rFonts w:ascii="Times New Roman" w:hAnsi="Times New Roman" w:cs="Times New Roman"/>
                <w:sz w:val="28"/>
                <w:szCs w:val="28"/>
              </w:rPr>
            </w:pPr>
          </w:p>
          <w:p w:rsidR="00B37FB3" w:rsidRPr="006D7972" w:rsidRDefault="00B37FB3" w:rsidP="00E172C2">
            <w:pPr>
              <w:spacing w:after="0" w:line="240" w:lineRule="auto"/>
              <w:rPr>
                <w:rFonts w:ascii="Times New Roman" w:hAnsi="Times New Roman" w:cs="Times New Roman"/>
                <w:sz w:val="28"/>
                <w:szCs w:val="28"/>
              </w:rPr>
            </w:pPr>
            <w:r w:rsidRPr="006D7972">
              <w:rPr>
                <w:rFonts w:ascii="Times New Roman" w:hAnsi="Times New Roman" w:cs="Times New Roman"/>
                <w:sz w:val="28"/>
                <w:szCs w:val="28"/>
              </w:rPr>
              <w:t>_____________ А.В. Данильченко</w:t>
            </w:r>
          </w:p>
          <w:p w:rsidR="00B37FB3" w:rsidRPr="00B37FB3" w:rsidRDefault="00B37FB3" w:rsidP="00E172C2">
            <w:pPr>
              <w:spacing w:after="0" w:line="240" w:lineRule="auto"/>
              <w:ind w:left="252"/>
              <w:rPr>
                <w:rFonts w:ascii="Times New Roman" w:hAnsi="Times New Roman" w:cs="Times New Roman"/>
              </w:rPr>
            </w:pPr>
            <w:r w:rsidRPr="006D7972">
              <w:rPr>
                <w:rFonts w:ascii="Times New Roman" w:hAnsi="Times New Roman" w:cs="Times New Roman"/>
                <w:sz w:val="28"/>
                <w:szCs w:val="28"/>
              </w:rPr>
              <w:tab/>
              <w:t xml:space="preserve"> </w:t>
            </w:r>
          </w:p>
          <w:p w:rsidR="00B37FB3" w:rsidRPr="006D7972" w:rsidRDefault="00B37FB3" w:rsidP="00E172C2">
            <w:pPr>
              <w:spacing w:after="0" w:line="240" w:lineRule="auto"/>
              <w:rPr>
                <w:rFonts w:ascii="Times New Roman" w:hAnsi="Times New Roman" w:cs="Times New Roman"/>
                <w:sz w:val="28"/>
                <w:szCs w:val="28"/>
              </w:rPr>
            </w:pPr>
            <w:r w:rsidRPr="006D7972">
              <w:rPr>
                <w:rFonts w:ascii="Times New Roman" w:hAnsi="Times New Roman" w:cs="Times New Roman"/>
                <w:sz w:val="28"/>
                <w:szCs w:val="28"/>
              </w:rPr>
              <w:t>«_____» __________________2015 г.</w:t>
            </w:r>
          </w:p>
          <w:p w:rsidR="00B37FB3" w:rsidRPr="006D7972" w:rsidRDefault="00B37FB3" w:rsidP="00E172C2">
            <w:pPr>
              <w:spacing w:after="0" w:line="240" w:lineRule="auto"/>
              <w:ind w:left="252"/>
              <w:rPr>
                <w:rFonts w:ascii="Times New Roman" w:hAnsi="Times New Roman" w:cs="Times New Roman"/>
                <w:sz w:val="28"/>
                <w:szCs w:val="28"/>
              </w:rPr>
            </w:pPr>
          </w:p>
        </w:tc>
        <w:tc>
          <w:tcPr>
            <w:tcW w:w="4962" w:type="dxa"/>
          </w:tcPr>
          <w:p w:rsidR="00B37FB3" w:rsidRPr="006D7972" w:rsidRDefault="00B37FB3" w:rsidP="00E172C2">
            <w:pPr>
              <w:spacing w:after="0" w:line="240" w:lineRule="auto"/>
              <w:ind w:left="252"/>
              <w:rPr>
                <w:rFonts w:ascii="Times New Roman" w:hAnsi="Times New Roman" w:cs="Times New Roman"/>
                <w:b/>
                <w:sz w:val="28"/>
                <w:szCs w:val="28"/>
              </w:rPr>
            </w:pPr>
            <w:r w:rsidRPr="006D7972">
              <w:rPr>
                <w:rFonts w:ascii="Times New Roman" w:hAnsi="Times New Roman" w:cs="Times New Roman"/>
                <w:b/>
                <w:sz w:val="28"/>
                <w:szCs w:val="28"/>
              </w:rPr>
              <w:t xml:space="preserve">СОГЛАСОВАНО </w:t>
            </w:r>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Начальник Управления высшего и среднего специального образования Министерства образования Республики Беларусь</w:t>
            </w:r>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________________   С.И. Романюк</w:t>
            </w:r>
          </w:p>
          <w:p w:rsidR="00B37FB3" w:rsidRPr="00B37FB3" w:rsidRDefault="00B37FB3" w:rsidP="00E172C2">
            <w:pPr>
              <w:spacing w:after="0" w:line="240" w:lineRule="auto"/>
              <w:ind w:left="252"/>
              <w:rPr>
                <w:rFonts w:ascii="Times New Roman" w:hAnsi="Times New Roman" w:cs="Times New Roman"/>
              </w:rPr>
            </w:pPr>
            <w:r w:rsidRPr="006D7972">
              <w:rPr>
                <w:rFonts w:ascii="Times New Roman" w:hAnsi="Times New Roman" w:cs="Times New Roman"/>
                <w:sz w:val="28"/>
                <w:szCs w:val="28"/>
              </w:rPr>
              <w:tab/>
              <w:t xml:space="preserve"> </w:t>
            </w:r>
          </w:p>
          <w:p w:rsidR="00B37FB3" w:rsidRPr="006D7972" w:rsidRDefault="00B37FB3" w:rsidP="00E172C2">
            <w:pPr>
              <w:spacing w:after="0" w:line="240" w:lineRule="auto"/>
              <w:ind w:left="259"/>
              <w:rPr>
                <w:rFonts w:ascii="Times New Roman" w:hAnsi="Times New Roman" w:cs="Times New Roman"/>
                <w:sz w:val="28"/>
                <w:szCs w:val="28"/>
              </w:rPr>
            </w:pPr>
            <w:r w:rsidRPr="006D7972">
              <w:rPr>
                <w:rFonts w:ascii="Times New Roman" w:hAnsi="Times New Roman" w:cs="Times New Roman"/>
                <w:sz w:val="28"/>
                <w:szCs w:val="28"/>
              </w:rPr>
              <w:t>«_____» __________________2015 г.</w:t>
            </w:r>
          </w:p>
          <w:p w:rsidR="00B37FB3" w:rsidRPr="00B37FB3" w:rsidRDefault="00B37FB3" w:rsidP="00E172C2">
            <w:pPr>
              <w:spacing w:after="0" w:line="240" w:lineRule="auto"/>
              <w:ind w:left="259"/>
              <w:rPr>
                <w:rFonts w:ascii="Times New Roman" w:hAnsi="Times New Roman" w:cs="Times New Roman"/>
              </w:rPr>
            </w:pPr>
          </w:p>
          <w:p w:rsidR="00B37FB3" w:rsidRPr="006D7972" w:rsidRDefault="00B37FB3" w:rsidP="00E172C2">
            <w:pPr>
              <w:spacing w:after="0" w:line="240" w:lineRule="auto"/>
              <w:ind w:left="212"/>
              <w:rPr>
                <w:rFonts w:ascii="Times New Roman" w:hAnsi="Times New Roman" w:cs="Times New Roman"/>
                <w:b/>
                <w:i/>
                <w:sz w:val="28"/>
                <w:szCs w:val="28"/>
              </w:rPr>
            </w:pPr>
            <w:r w:rsidRPr="006D7972">
              <w:rPr>
                <w:rFonts w:ascii="Times New Roman" w:hAnsi="Times New Roman" w:cs="Times New Roman"/>
                <w:b/>
                <w:sz w:val="28"/>
                <w:szCs w:val="28"/>
              </w:rPr>
              <w:t>СОГЛАСОВАНО</w:t>
            </w:r>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Проректор по научно-методической работе Государственного учреждения образования «Республиканский институт высшей школы»</w:t>
            </w:r>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________________   И.В. Титович</w:t>
            </w:r>
          </w:p>
          <w:p w:rsidR="00B37FB3" w:rsidRPr="00B37FB3" w:rsidRDefault="00B37FB3" w:rsidP="00E172C2">
            <w:pPr>
              <w:spacing w:after="0" w:line="240" w:lineRule="auto"/>
              <w:ind w:left="252"/>
              <w:rPr>
                <w:rFonts w:ascii="Times New Roman" w:hAnsi="Times New Roman" w:cs="Times New Roman"/>
              </w:rPr>
            </w:pPr>
            <w:r w:rsidRPr="006D7972">
              <w:rPr>
                <w:rFonts w:ascii="Times New Roman" w:hAnsi="Times New Roman" w:cs="Times New Roman"/>
                <w:sz w:val="28"/>
                <w:szCs w:val="28"/>
              </w:rPr>
              <w:tab/>
              <w:t xml:space="preserve">                     </w:t>
            </w:r>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«_____» __________________2015 г.</w:t>
            </w:r>
          </w:p>
          <w:p w:rsidR="00B37FB3" w:rsidRPr="006D7972" w:rsidRDefault="00B37FB3" w:rsidP="00E172C2">
            <w:pPr>
              <w:spacing w:after="0" w:line="240" w:lineRule="auto"/>
              <w:ind w:left="252"/>
              <w:rPr>
                <w:rFonts w:ascii="Times New Roman" w:hAnsi="Times New Roman" w:cs="Times New Roman"/>
                <w:sz w:val="28"/>
                <w:szCs w:val="28"/>
              </w:rPr>
            </w:pPr>
          </w:p>
        </w:tc>
      </w:tr>
      <w:tr w:rsidR="00B37FB3" w:rsidRPr="006D7972" w:rsidTr="00E172C2">
        <w:trPr>
          <w:trHeight w:val="1413"/>
        </w:trPr>
        <w:tc>
          <w:tcPr>
            <w:tcW w:w="4608" w:type="dxa"/>
          </w:tcPr>
          <w:p w:rsidR="00B37FB3" w:rsidRPr="006D7972" w:rsidRDefault="00B37FB3" w:rsidP="00E172C2">
            <w:pPr>
              <w:spacing w:after="0" w:line="240" w:lineRule="auto"/>
              <w:rPr>
                <w:rFonts w:ascii="Times New Roman" w:hAnsi="Times New Roman" w:cs="Times New Roman"/>
                <w:sz w:val="28"/>
                <w:szCs w:val="28"/>
              </w:rPr>
            </w:pPr>
          </w:p>
        </w:tc>
        <w:tc>
          <w:tcPr>
            <w:tcW w:w="4962" w:type="dxa"/>
          </w:tcPr>
          <w:p w:rsidR="00B37FB3" w:rsidRPr="006D7972" w:rsidRDefault="00B37FB3" w:rsidP="00E172C2">
            <w:pPr>
              <w:spacing w:after="0" w:line="240" w:lineRule="auto"/>
              <w:ind w:left="252"/>
              <w:rPr>
                <w:rFonts w:ascii="Times New Roman" w:hAnsi="Times New Roman" w:cs="Times New Roman"/>
                <w:sz w:val="28"/>
                <w:szCs w:val="28"/>
              </w:rPr>
            </w:pPr>
            <w:proofErr w:type="spellStart"/>
            <w:r w:rsidRPr="006D7972">
              <w:rPr>
                <w:rFonts w:ascii="Times New Roman" w:hAnsi="Times New Roman" w:cs="Times New Roman"/>
                <w:sz w:val="28"/>
                <w:szCs w:val="28"/>
              </w:rPr>
              <w:t>Эксперт-нормоконтролер</w:t>
            </w:r>
            <w:proofErr w:type="spellEnd"/>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________________  ______________</w:t>
            </w:r>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ab/>
              <w:t xml:space="preserve">                                </w:t>
            </w:r>
          </w:p>
          <w:p w:rsidR="00B37FB3" w:rsidRPr="006D7972" w:rsidRDefault="00B37FB3" w:rsidP="00E172C2">
            <w:pPr>
              <w:spacing w:after="0" w:line="240" w:lineRule="auto"/>
              <w:ind w:left="252"/>
              <w:rPr>
                <w:rFonts w:ascii="Times New Roman" w:hAnsi="Times New Roman" w:cs="Times New Roman"/>
                <w:sz w:val="28"/>
                <w:szCs w:val="28"/>
              </w:rPr>
            </w:pPr>
            <w:r w:rsidRPr="006D7972">
              <w:rPr>
                <w:rFonts w:ascii="Times New Roman" w:hAnsi="Times New Roman" w:cs="Times New Roman"/>
                <w:sz w:val="28"/>
                <w:szCs w:val="28"/>
              </w:rPr>
              <w:t>«_____» __________________2015 г.</w:t>
            </w:r>
          </w:p>
          <w:p w:rsidR="00B37FB3" w:rsidRPr="006D7972" w:rsidRDefault="00B37FB3" w:rsidP="00E172C2">
            <w:pPr>
              <w:spacing w:after="0" w:line="240" w:lineRule="auto"/>
              <w:ind w:left="252"/>
              <w:rPr>
                <w:rFonts w:ascii="Times New Roman" w:hAnsi="Times New Roman" w:cs="Times New Roman"/>
                <w:sz w:val="28"/>
                <w:szCs w:val="28"/>
              </w:rPr>
            </w:pPr>
          </w:p>
        </w:tc>
      </w:tr>
    </w:tbl>
    <w:p w:rsidR="00B37FB3" w:rsidRPr="006D7972" w:rsidRDefault="00B37FB3" w:rsidP="00B37FB3">
      <w:pPr>
        <w:spacing w:after="0" w:line="240" w:lineRule="auto"/>
        <w:jc w:val="center"/>
        <w:rPr>
          <w:rFonts w:ascii="Times New Roman" w:hAnsi="Times New Roman" w:cs="Times New Roman"/>
          <w:b/>
          <w:sz w:val="28"/>
          <w:szCs w:val="28"/>
        </w:rPr>
      </w:pPr>
    </w:p>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t>Минск 2015</w:t>
      </w:r>
    </w:p>
    <w:p w:rsidR="00B37FB3" w:rsidRPr="006D7972" w:rsidRDefault="00B37FB3" w:rsidP="00B37FB3">
      <w:pPr>
        <w:spacing w:line="240" w:lineRule="auto"/>
        <w:rPr>
          <w:rFonts w:ascii="Times New Roman" w:hAnsi="Times New Roman" w:cs="Times New Roman"/>
          <w:b/>
          <w:sz w:val="28"/>
          <w:szCs w:val="28"/>
        </w:rPr>
      </w:pPr>
      <w:r w:rsidRPr="006D7972">
        <w:rPr>
          <w:rFonts w:ascii="Times New Roman" w:hAnsi="Times New Roman" w:cs="Times New Roman"/>
          <w:b/>
          <w:sz w:val="28"/>
          <w:szCs w:val="28"/>
        </w:rPr>
        <w:br w:type="page"/>
      </w:r>
    </w:p>
    <w:p w:rsidR="00B37FB3" w:rsidRPr="006D7972" w:rsidRDefault="00B37FB3" w:rsidP="00B37FB3">
      <w:pPr>
        <w:spacing w:after="0" w:line="240" w:lineRule="auto"/>
        <w:jc w:val="center"/>
        <w:rPr>
          <w:rFonts w:ascii="Times New Roman" w:hAnsi="Times New Roman" w:cs="Times New Roman"/>
          <w:b/>
          <w:sz w:val="28"/>
          <w:szCs w:val="28"/>
        </w:rPr>
      </w:pPr>
    </w:p>
    <w:p w:rsidR="00B37FB3" w:rsidRPr="006D7972" w:rsidRDefault="00B37FB3" w:rsidP="00B37FB3">
      <w:pPr>
        <w:spacing w:after="0" w:line="240" w:lineRule="auto"/>
        <w:rPr>
          <w:rFonts w:ascii="Times New Roman" w:hAnsi="Times New Roman" w:cs="Times New Roman"/>
          <w:b/>
          <w:caps/>
          <w:sz w:val="28"/>
          <w:szCs w:val="28"/>
        </w:rPr>
      </w:pPr>
      <w:r w:rsidRPr="006D7972">
        <w:rPr>
          <w:rFonts w:ascii="Times New Roman" w:hAnsi="Times New Roman" w:cs="Times New Roman"/>
          <w:b/>
          <w:caps/>
          <w:sz w:val="28"/>
          <w:szCs w:val="28"/>
        </w:rPr>
        <w:t>Составители:</w:t>
      </w:r>
    </w:p>
    <w:p w:rsidR="00B37FB3" w:rsidRPr="006D7972" w:rsidRDefault="00B37FB3" w:rsidP="00B37FB3">
      <w:pPr>
        <w:spacing w:after="0" w:line="240" w:lineRule="auto"/>
        <w:ind w:firstLine="720"/>
        <w:jc w:val="both"/>
        <w:rPr>
          <w:rFonts w:ascii="Times New Roman" w:hAnsi="Times New Roman" w:cs="Times New Roman"/>
          <w:sz w:val="28"/>
          <w:szCs w:val="28"/>
        </w:rPr>
      </w:pPr>
      <w:r w:rsidRPr="006D7972">
        <w:rPr>
          <w:rFonts w:ascii="Times New Roman" w:hAnsi="Times New Roman" w:cs="Times New Roman"/>
          <w:b/>
          <w:sz w:val="28"/>
          <w:szCs w:val="28"/>
        </w:rPr>
        <w:t xml:space="preserve">С.А. </w:t>
      </w:r>
      <w:proofErr w:type="spellStart"/>
      <w:r w:rsidRPr="006D7972">
        <w:rPr>
          <w:rFonts w:ascii="Times New Roman" w:hAnsi="Times New Roman" w:cs="Times New Roman"/>
          <w:b/>
          <w:sz w:val="28"/>
          <w:szCs w:val="28"/>
        </w:rPr>
        <w:t>Балашенко</w:t>
      </w:r>
      <w:proofErr w:type="spellEnd"/>
      <w:r w:rsidRPr="006D7972">
        <w:rPr>
          <w:rFonts w:ascii="Times New Roman" w:hAnsi="Times New Roman" w:cs="Times New Roman"/>
          <w:b/>
          <w:sz w:val="28"/>
          <w:szCs w:val="28"/>
        </w:rPr>
        <w:t xml:space="preserve"> </w:t>
      </w:r>
      <w:r w:rsidRPr="006D7972">
        <w:rPr>
          <w:rFonts w:ascii="Times New Roman" w:hAnsi="Times New Roman" w:cs="Times New Roman"/>
          <w:sz w:val="28"/>
          <w:szCs w:val="28"/>
        </w:rPr>
        <w:noBreakHyphen/>
        <w:t xml:space="preserve"> заведующий кафедрой экологического и аграрного права Белорусского государственного университета, доктор юридических наук, профессор;</w:t>
      </w:r>
    </w:p>
    <w:p w:rsidR="00B37FB3" w:rsidRPr="006D7972" w:rsidRDefault="00B37FB3" w:rsidP="00B37FB3">
      <w:pPr>
        <w:spacing w:after="0" w:line="240" w:lineRule="auto"/>
        <w:ind w:firstLine="720"/>
        <w:jc w:val="both"/>
        <w:rPr>
          <w:rFonts w:ascii="Times New Roman" w:hAnsi="Times New Roman" w:cs="Times New Roman"/>
          <w:sz w:val="28"/>
          <w:szCs w:val="28"/>
        </w:rPr>
      </w:pPr>
      <w:r w:rsidRPr="006D7972">
        <w:rPr>
          <w:rFonts w:ascii="Times New Roman" w:hAnsi="Times New Roman" w:cs="Times New Roman"/>
          <w:b/>
          <w:sz w:val="28"/>
          <w:szCs w:val="28"/>
        </w:rPr>
        <w:t xml:space="preserve">Н.А. </w:t>
      </w:r>
      <w:proofErr w:type="spellStart"/>
      <w:r w:rsidRPr="006D7972">
        <w:rPr>
          <w:rFonts w:ascii="Times New Roman" w:hAnsi="Times New Roman" w:cs="Times New Roman"/>
          <w:b/>
          <w:sz w:val="28"/>
          <w:szCs w:val="28"/>
        </w:rPr>
        <w:t>Шингель</w:t>
      </w:r>
      <w:proofErr w:type="spellEnd"/>
      <w:r w:rsidRPr="006D7972">
        <w:rPr>
          <w:rFonts w:ascii="Times New Roman" w:hAnsi="Times New Roman" w:cs="Times New Roman"/>
          <w:b/>
          <w:sz w:val="28"/>
          <w:szCs w:val="28"/>
        </w:rPr>
        <w:t xml:space="preserve"> </w:t>
      </w:r>
      <w:r w:rsidRPr="006D7972">
        <w:rPr>
          <w:rFonts w:ascii="Times New Roman" w:hAnsi="Times New Roman" w:cs="Times New Roman"/>
          <w:sz w:val="28"/>
          <w:szCs w:val="28"/>
        </w:rPr>
        <w:noBreakHyphen/>
        <w:t xml:space="preserve"> доцент кафедры экологического и аграрного права Белорусского государственного университета, кандидат юридических наук, доцент;</w:t>
      </w:r>
    </w:p>
    <w:p w:rsidR="00B37FB3" w:rsidRPr="006D7972" w:rsidRDefault="00B37FB3" w:rsidP="00B37FB3">
      <w:pPr>
        <w:spacing w:after="0" w:line="240" w:lineRule="auto"/>
        <w:ind w:firstLine="720"/>
        <w:jc w:val="both"/>
        <w:rPr>
          <w:rFonts w:ascii="Times New Roman" w:hAnsi="Times New Roman" w:cs="Times New Roman"/>
          <w:sz w:val="28"/>
          <w:szCs w:val="28"/>
        </w:rPr>
      </w:pPr>
      <w:r w:rsidRPr="006D7972">
        <w:rPr>
          <w:rFonts w:ascii="Times New Roman" w:hAnsi="Times New Roman" w:cs="Times New Roman"/>
          <w:b/>
          <w:sz w:val="28"/>
          <w:szCs w:val="28"/>
        </w:rPr>
        <w:t xml:space="preserve">И.С. Шахрай </w:t>
      </w:r>
      <w:r w:rsidRPr="006D7972">
        <w:rPr>
          <w:rFonts w:ascii="Times New Roman" w:hAnsi="Times New Roman" w:cs="Times New Roman"/>
          <w:sz w:val="28"/>
          <w:szCs w:val="28"/>
        </w:rPr>
        <w:noBreakHyphen/>
        <w:t xml:space="preserve"> доцент кафедры экологического и аграрного права Белорусского государственного университета, кандидат юридических наук, доцент.</w:t>
      </w:r>
    </w:p>
    <w:p w:rsidR="00B37FB3" w:rsidRPr="006D7972" w:rsidRDefault="00B37FB3" w:rsidP="00B37FB3">
      <w:pPr>
        <w:spacing w:after="0" w:line="240" w:lineRule="auto"/>
        <w:jc w:val="both"/>
        <w:rPr>
          <w:rFonts w:ascii="Times New Roman" w:hAnsi="Times New Roman" w:cs="Times New Roman"/>
          <w:sz w:val="28"/>
          <w:szCs w:val="28"/>
        </w:rPr>
      </w:pPr>
    </w:p>
    <w:p w:rsidR="00B37FB3" w:rsidRPr="006D7972" w:rsidRDefault="00B37FB3" w:rsidP="00B37FB3">
      <w:pPr>
        <w:spacing w:after="0" w:line="240" w:lineRule="auto"/>
        <w:jc w:val="both"/>
        <w:rPr>
          <w:rFonts w:ascii="Times New Roman" w:hAnsi="Times New Roman" w:cs="Times New Roman"/>
          <w:b/>
          <w:caps/>
          <w:sz w:val="28"/>
          <w:szCs w:val="28"/>
        </w:rPr>
      </w:pPr>
      <w:r w:rsidRPr="006D7972">
        <w:rPr>
          <w:rFonts w:ascii="Times New Roman" w:hAnsi="Times New Roman" w:cs="Times New Roman"/>
          <w:b/>
          <w:caps/>
          <w:sz w:val="28"/>
          <w:szCs w:val="28"/>
        </w:rPr>
        <w:t>Рецензенты:</w:t>
      </w:r>
    </w:p>
    <w:p w:rsidR="00B37FB3" w:rsidRPr="006D7972" w:rsidRDefault="00B37FB3" w:rsidP="00B37FB3">
      <w:pPr>
        <w:spacing w:after="0" w:line="240" w:lineRule="auto"/>
        <w:ind w:firstLine="709"/>
        <w:jc w:val="both"/>
        <w:rPr>
          <w:rFonts w:ascii="Times New Roman" w:hAnsi="Times New Roman" w:cs="Times New Roman"/>
          <w:sz w:val="28"/>
          <w:szCs w:val="28"/>
        </w:rPr>
      </w:pPr>
      <w:r w:rsidRPr="006D7972">
        <w:rPr>
          <w:rFonts w:ascii="Times New Roman" w:hAnsi="Times New Roman" w:cs="Times New Roman"/>
          <w:sz w:val="28"/>
          <w:szCs w:val="28"/>
        </w:rPr>
        <w:t xml:space="preserve">кафедра </w:t>
      </w:r>
      <w:r>
        <w:rPr>
          <w:rFonts w:ascii="Times New Roman" w:hAnsi="Times New Roman" w:cs="Times New Roman"/>
          <w:sz w:val="28"/>
          <w:szCs w:val="28"/>
        </w:rPr>
        <w:t>трудового и социального</w:t>
      </w:r>
      <w:r w:rsidRPr="006D7972">
        <w:rPr>
          <w:rFonts w:ascii="Times New Roman" w:hAnsi="Times New Roman" w:cs="Times New Roman"/>
          <w:sz w:val="28"/>
          <w:szCs w:val="28"/>
        </w:rPr>
        <w:t xml:space="preserve"> права </w:t>
      </w:r>
      <w:r>
        <w:rPr>
          <w:rFonts w:ascii="Times New Roman" w:hAnsi="Times New Roman" w:cs="Times New Roman"/>
          <w:sz w:val="28"/>
          <w:szCs w:val="28"/>
        </w:rPr>
        <w:t xml:space="preserve">юридического </w:t>
      </w:r>
      <w:r w:rsidRPr="006D7972">
        <w:rPr>
          <w:rFonts w:ascii="Times New Roman" w:hAnsi="Times New Roman" w:cs="Times New Roman"/>
          <w:sz w:val="28"/>
          <w:szCs w:val="28"/>
        </w:rPr>
        <w:t xml:space="preserve">факультета </w:t>
      </w:r>
      <w:r>
        <w:rPr>
          <w:rFonts w:ascii="Times New Roman" w:hAnsi="Times New Roman" w:cs="Times New Roman"/>
          <w:sz w:val="28"/>
          <w:szCs w:val="28"/>
        </w:rPr>
        <w:t xml:space="preserve">Учреждения образования «Гродненский государственный университет имени Янки Купалы» </w:t>
      </w:r>
      <w:r w:rsidRPr="006D7972">
        <w:rPr>
          <w:rFonts w:ascii="Times New Roman" w:hAnsi="Times New Roman" w:cs="Times New Roman"/>
          <w:sz w:val="28"/>
          <w:szCs w:val="28"/>
        </w:rPr>
        <w:t xml:space="preserve">(протокол № </w:t>
      </w:r>
      <w:r w:rsidR="008316D4">
        <w:rPr>
          <w:rFonts w:ascii="Times New Roman" w:hAnsi="Times New Roman" w:cs="Times New Roman"/>
          <w:sz w:val="28"/>
          <w:szCs w:val="28"/>
        </w:rPr>
        <w:t>3</w:t>
      </w:r>
      <w:r w:rsidRPr="006D7972">
        <w:rPr>
          <w:rFonts w:ascii="Times New Roman" w:hAnsi="Times New Roman" w:cs="Times New Roman"/>
          <w:sz w:val="28"/>
          <w:szCs w:val="28"/>
        </w:rPr>
        <w:t xml:space="preserve"> от </w:t>
      </w:r>
      <w:r w:rsidR="008316D4">
        <w:rPr>
          <w:rFonts w:ascii="Times New Roman" w:hAnsi="Times New Roman" w:cs="Times New Roman"/>
          <w:sz w:val="28"/>
          <w:szCs w:val="28"/>
        </w:rPr>
        <w:t>2 марта</w:t>
      </w:r>
      <w:r>
        <w:rPr>
          <w:rFonts w:ascii="Times New Roman" w:hAnsi="Times New Roman" w:cs="Times New Roman"/>
          <w:sz w:val="28"/>
          <w:szCs w:val="28"/>
        </w:rPr>
        <w:t xml:space="preserve"> </w:t>
      </w:r>
      <w:r w:rsidRPr="006D7972">
        <w:rPr>
          <w:rFonts w:ascii="Times New Roman" w:hAnsi="Times New Roman" w:cs="Times New Roman"/>
          <w:sz w:val="28"/>
          <w:szCs w:val="28"/>
        </w:rPr>
        <w:t>201</w:t>
      </w:r>
      <w:r>
        <w:rPr>
          <w:rFonts w:ascii="Times New Roman" w:hAnsi="Times New Roman" w:cs="Times New Roman"/>
          <w:sz w:val="28"/>
          <w:szCs w:val="28"/>
        </w:rPr>
        <w:t>5</w:t>
      </w:r>
      <w:r w:rsidRPr="006D7972">
        <w:rPr>
          <w:rFonts w:ascii="Times New Roman" w:hAnsi="Times New Roman" w:cs="Times New Roman"/>
          <w:sz w:val="28"/>
          <w:szCs w:val="28"/>
        </w:rPr>
        <w:t xml:space="preserve"> г.);</w:t>
      </w:r>
    </w:p>
    <w:p w:rsidR="00B37FB3" w:rsidRPr="006D7972" w:rsidRDefault="00B37FB3" w:rsidP="00B37FB3">
      <w:pPr>
        <w:spacing w:after="0" w:line="240" w:lineRule="auto"/>
        <w:jc w:val="both"/>
        <w:rPr>
          <w:rFonts w:ascii="Times New Roman" w:hAnsi="Times New Roman" w:cs="Times New Roman"/>
          <w:b/>
          <w:sz w:val="28"/>
          <w:szCs w:val="28"/>
        </w:rPr>
      </w:pPr>
    </w:p>
    <w:p w:rsidR="00B37FB3" w:rsidRPr="006D7972" w:rsidRDefault="00B37FB3" w:rsidP="00B37FB3">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С.В. </w:t>
      </w:r>
      <w:proofErr w:type="spellStart"/>
      <w:r>
        <w:rPr>
          <w:rFonts w:ascii="Times New Roman" w:hAnsi="Times New Roman" w:cs="Times New Roman"/>
          <w:b/>
          <w:sz w:val="28"/>
          <w:szCs w:val="28"/>
        </w:rPr>
        <w:t>Апанасевич</w:t>
      </w:r>
      <w:proofErr w:type="spellEnd"/>
      <w:r w:rsidRPr="006D7972">
        <w:rPr>
          <w:rFonts w:ascii="Times New Roman" w:hAnsi="Times New Roman" w:cs="Times New Roman"/>
          <w:b/>
          <w:sz w:val="28"/>
          <w:szCs w:val="28"/>
        </w:rPr>
        <w:t> </w:t>
      </w:r>
      <w:r w:rsidRPr="006D7972">
        <w:rPr>
          <w:rFonts w:ascii="Times New Roman" w:hAnsi="Times New Roman" w:cs="Times New Roman"/>
          <w:sz w:val="28"/>
          <w:szCs w:val="28"/>
        </w:rPr>
        <w:t>–</w:t>
      </w:r>
      <w:r>
        <w:rPr>
          <w:rFonts w:ascii="Times New Roman" w:hAnsi="Times New Roman" w:cs="Times New Roman"/>
          <w:sz w:val="28"/>
          <w:szCs w:val="28"/>
        </w:rPr>
        <w:t xml:space="preserve"> заведующий</w:t>
      </w:r>
      <w:r w:rsidRPr="006D7972">
        <w:rPr>
          <w:rFonts w:ascii="Times New Roman" w:hAnsi="Times New Roman" w:cs="Times New Roman"/>
          <w:sz w:val="28"/>
          <w:szCs w:val="28"/>
        </w:rPr>
        <w:t xml:space="preserve"> </w:t>
      </w:r>
      <w:r>
        <w:rPr>
          <w:rFonts w:ascii="Times New Roman" w:hAnsi="Times New Roman" w:cs="Times New Roman"/>
          <w:sz w:val="28"/>
          <w:szCs w:val="28"/>
        </w:rPr>
        <w:t>кафедрой</w:t>
      </w:r>
      <w:r w:rsidRPr="006D7972">
        <w:rPr>
          <w:rFonts w:ascii="Times New Roman" w:hAnsi="Times New Roman" w:cs="Times New Roman"/>
          <w:sz w:val="28"/>
          <w:szCs w:val="28"/>
        </w:rPr>
        <w:t xml:space="preserve"> гражданского и хозяйственного права факультета </w:t>
      </w:r>
      <w:proofErr w:type="gramStart"/>
      <w:r w:rsidRPr="006D7972">
        <w:rPr>
          <w:rFonts w:ascii="Times New Roman" w:hAnsi="Times New Roman" w:cs="Times New Roman"/>
          <w:sz w:val="28"/>
          <w:szCs w:val="28"/>
        </w:rPr>
        <w:t>управления Института управленческих кадров Академии управления</w:t>
      </w:r>
      <w:proofErr w:type="gramEnd"/>
      <w:r w:rsidRPr="006D7972">
        <w:rPr>
          <w:rFonts w:ascii="Times New Roman" w:hAnsi="Times New Roman" w:cs="Times New Roman"/>
          <w:sz w:val="28"/>
          <w:szCs w:val="28"/>
        </w:rPr>
        <w:t xml:space="preserve"> при Президенте Республики Беларусь</w:t>
      </w:r>
      <w:r>
        <w:rPr>
          <w:rFonts w:ascii="Times New Roman" w:hAnsi="Times New Roman" w:cs="Times New Roman"/>
          <w:sz w:val="28"/>
          <w:szCs w:val="28"/>
        </w:rPr>
        <w:t>,</w:t>
      </w:r>
      <w:r w:rsidRPr="006D7972">
        <w:rPr>
          <w:rFonts w:ascii="Times New Roman" w:hAnsi="Times New Roman" w:cs="Times New Roman"/>
          <w:sz w:val="28"/>
          <w:szCs w:val="28"/>
        </w:rPr>
        <w:t xml:space="preserve"> </w:t>
      </w:r>
      <w:r>
        <w:rPr>
          <w:rFonts w:ascii="Times New Roman" w:hAnsi="Times New Roman" w:cs="Times New Roman"/>
          <w:sz w:val="28"/>
          <w:szCs w:val="28"/>
        </w:rPr>
        <w:t xml:space="preserve">кандидат </w:t>
      </w:r>
      <w:r w:rsidRPr="006D7972">
        <w:rPr>
          <w:rFonts w:ascii="Times New Roman" w:hAnsi="Times New Roman" w:cs="Times New Roman"/>
          <w:sz w:val="28"/>
          <w:szCs w:val="28"/>
        </w:rPr>
        <w:t>юридических наук,</w:t>
      </w:r>
      <w:r>
        <w:rPr>
          <w:rFonts w:ascii="Times New Roman" w:hAnsi="Times New Roman" w:cs="Times New Roman"/>
          <w:sz w:val="28"/>
          <w:szCs w:val="28"/>
        </w:rPr>
        <w:t xml:space="preserve"> доцент.</w:t>
      </w:r>
    </w:p>
    <w:p w:rsidR="00B37FB3" w:rsidRPr="006D7972" w:rsidRDefault="00B37FB3" w:rsidP="00B37FB3">
      <w:pPr>
        <w:spacing w:after="0" w:line="240" w:lineRule="auto"/>
        <w:jc w:val="both"/>
        <w:rPr>
          <w:rFonts w:ascii="Times New Roman" w:hAnsi="Times New Roman" w:cs="Times New Roman"/>
          <w:sz w:val="28"/>
          <w:szCs w:val="28"/>
        </w:rPr>
      </w:pPr>
    </w:p>
    <w:p w:rsidR="00B37FB3" w:rsidRPr="006D7972" w:rsidRDefault="00B37FB3" w:rsidP="00B37FB3">
      <w:pPr>
        <w:spacing w:after="0" w:line="240" w:lineRule="auto"/>
        <w:jc w:val="both"/>
        <w:rPr>
          <w:rFonts w:ascii="Times New Roman" w:hAnsi="Times New Roman" w:cs="Times New Roman"/>
          <w:b/>
          <w:sz w:val="28"/>
          <w:szCs w:val="28"/>
        </w:rPr>
      </w:pPr>
      <w:proofErr w:type="gramStart"/>
      <w:r w:rsidRPr="006D7972">
        <w:rPr>
          <w:rFonts w:ascii="Times New Roman" w:hAnsi="Times New Roman" w:cs="Times New Roman"/>
          <w:b/>
          <w:sz w:val="28"/>
          <w:szCs w:val="28"/>
        </w:rPr>
        <w:t>РЕКОМЕНДОВАНА</w:t>
      </w:r>
      <w:proofErr w:type="gramEnd"/>
      <w:r w:rsidRPr="006D7972">
        <w:rPr>
          <w:rFonts w:ascii="Times New Roman" w:hAnsi="Times New Roman" w:cs="Times New Roman"/>
          <w:b/>
          <w:sz w:val="28"/>
          <w:szCs w:val="28"/>
        </w:rPr>
        <w:t xml:space="preserve"> К УТВЕРЖДЕНИЮ В КАЧЕСТВЕ ТИПОВОЙ:</w:t>
      </w:r>
    </w:p>
    <w:p w:rsidR="00B37FB3" w:rsidRPr="006D7972" w:rsidRDefault="00B37FB3" w:rsidP="00B37FB3">
      <w:pPr>
        <w:spacing w:after="0" w:line="240" w:lineRule="auto"/>
        <w:jc w:val="both"/>
        <w:rPr>
          <w:rFonts w:ascii="Times New Roman" w:hAnsi="Times New Roman" w:cs="Times New Roman"/>
          <w:sz w:val="28"/>
          <w:szCs w:val="28"/>
        </w:rPr>
      </w:pPr>
    </w:p>
    <w:p w:rsidR="00B37FB3" w:rsidRPr="006D7972" w:rsidRDefault="00B37FB3" w:rsidP="00B37FB3">
      <w:pPr>
        <w:spacing w:after="0" w:line="240" w:lineRule="auto"/>
        <w:jc w:val="both"/>
        <w:rPr>
          <w:rFonts w:ascii="Times New Roman" w:hAnsi="Times New Roman" w:cs="Times New Roman"/>
          <w:sz w:val="28"/>
          <w:szCs w:val="28"/>
        </w:rPr>
      </w:pPr>
      <w:r w:rsidRPr="006D7972">
        <w:rPr>
          <w:rFonts w:ascii="Times New Roman" w:hAnsi="Times New Roman" w:cs="Times New Roman"/>
          <w:sz w:val="28"/>
          <w:szCs w:val="28"/>
        </w:rPr>
        <w:t>кафедрой экологического и аграрного права Белорусского государственного университета (протокол №</w:t>
      </w:r>
      <w:r>
        <w:rPr>
          <w:rFonts w:ascii="Times New Roman" w:hAnsi="Times New Roman" w:cs="Times New Roman"/>
          <w:sz w:val="28"/>
          <w:szCs w:val="28"/>
        </w:rPr>
        <w:t xml:space="preserve"> </w:t>
      </w:r>
      <w:r w:rsidR="001E2707">
        <w:rPr>
          <w:rFonts w:ascii="Times New Roman" w:hAnsi="Times New Roman" w:cs="Times New Roman"/>
          <w:sz w:val="28"/>
          <w:szCs w:val="28"/>
        </w:rPr>
        <w:t>6</w:t>
      </w:r>
      <w:r w:rsidRPr="006D7972">
        <w:rPr>
          <w:rFonts w:ascii="Times New Roman" w:hAnsi="Times New Roman" w:cs="Times New Roman"/>
          <w:sz w:val="28"/>
          <w:szCs w:val="28"/>
        </w:rPr>
        <w:t xml:space="preserve"> от </w:t>
      </w:r>
      <w:r>
        <w:rPr>
          <w:rFonts w:ascii="Times New Roman" w:hAnsi="Times New Roman" w:cs="Times New Roman"/>
          <w:sz w:val="28"/>
          <w:szCs w:val="28"/>
        </w:rPr>
        <w:t>6</w:t>
      </w:r>
      <w:r w:rsidRPr="006D7972">
        <w:rPr>
          <w:rFonts w:ascii="Times New Roman" w:hAnsi="Times New Roman" w:cs="Times New Roman"/>
          <w:sz w:val="28"/>
          <w:szCs w:val="28"/>
        </w:rPr>
        <w:t xml:space="preserve"> </w:t>
      </w:r>
      <w:r w:rsidR="001E2707">
        <w:rPr>
          <w:rFonts w:ascii="Times New Roman" w:hAnsi="Times New Roman" w:cs="Times New Roman"/>
          <w:sz w:val="28"/>
          <w:szCs w:val="28"/>
        </w:rPr>
        <w:t>марта</w:t>
      </w:r>
      <w:r w:rsidRPr="006D7972">
        <w:rPr>
          <w:rFonts w:ascii="Times New Roman" w:hAnsi="Times New Roman" w:cs="Times New Roman"/>
          <w:sz w:val="28"/>
          <w:szCs w:val="28"/>
        </w:rPr>
        <w:t xml:space="preserve"> 201</w:t>
      </w:r>
      <w:r>
        <w:rPr>
          <w:rFonts w:ascii="Times New Roman" w:hAnsi="Times New Roman" w:cs="Times New Roman"/>
          <w:sz w:val="28"/>
          <w:szCs w:val="28"/>
        </w:rPr>
        <w:t>5</w:t>
      </w:r>
      <w:r w:rsidRPr="006D7972">
        <w:rPr>
          <w:rFonts w:ascii="Times New Roman" w:hAnsi="Times New Roman" w:cs="Times New Roman"/>
          <w:sz w:val="28"/>
          <w:szCs w:val="28"/>
        </w:rPr>
        <w:t xml:space="preserve"> г.);</w:t>
      </w:r>
    </w:p>
    <w:p w:rsidR="00B37FB3" w:rsidRPr="006D7972" w:rsidRDefault="00B37FB3" w:rsidP="00B37FB3">
      <w:pPr>
        <w:spacing w:after="0" w:line="240" w:lineRule="auto"/>
        <w:jc w:val="both"/>
        <w:rPr>
          <w:rFonts w:ascii="Times New Roman" w:hAnsi="Times New Roman" w:cs="Times New Roman"/>
          <w:sz w:val="28"/>
          <w:szCs w:val="28"/>
        </w:rPr>
      </w:pPr>
    </w:p>
    <w:p w:rsidR="00B37FB3" w:rsidRPr="006D7972" w:rsidRDefault="00B37FB3" w:rsidP="00B37FB3">
      <w:pPr>
        <w:spacing w:after="0" w:line="240" w:lineRule="auto"/>
        <w:jc w:val="both"/>
        <w:rPr>
          <w:rFonts w:ascii="Times New Roman" w:hAnsi="Times New Roman" w:cs="Times New Roman"/>
          <w:sz w:val="28"/>
          <w:szCs w:val="28"/>
        </w:rPr>
      </w:pPr>
      <w:r w:rsidRPr="006D7972">
        <w:rPr>
          <w:rFonts w:ascii="Times New Roman" w:hAnsi="Times New Roman" w:cs="Times New Roman"/>
          <w:sz w:val="28"/>
          <w:szCs w:val="28"/>
        </w:rPr>
        <w:t xml:space="preserve">Научно-методическим советом Белорусского государственного университета (протокол № </w:t>
      </w:r>
      <w:r w:rsidR="00EB0B44">
        <w:rPr>
          <w:rFonts w:ascii="Times New Roman" w:hAnsi="Times New Roman" w:cs="Times New Roman"/>
          <w:sz w:val="28"/>
          <w:szCs w:val="28"/>
        </w:rPr>
        <w:t>4</w:t>
      </w:r>
      <w:r w:rsidRPr="006D7972">
        <w:rPr>
          <w:rFonts w:ascii="Times New Roman" w:hAnsi="Times New Roman" w:cs="Times New Roman"/>
          <w:sz w:val="28"/>
          <w:szCs w:val="28"/>
        </w:rPr>
        <w:t xml:space="preserve"> от </w:t>
      </w:r>
      <w:r w:rsidR="00EB0B44">
        <w:rPr>
          <w:rFonts w:ascii="Times New Roman" w:hAnsi="Times New Roman" w:cs="Times New Roman"/>
          <w:sz w:val="28"/>
          <w:szCs w:val="28"/>
        </w:rPr>
        <w:t>27</w:t>
      </w:r>
      <w:r w:rsidR="008316D4">
        <w:rPr>
          <w:rFonts w:ascii="Times New Roman" w:hAnsi="Times New Roman" w:cs="Times New Roman"/>
          <w:sz w:val="28"/>
          <w:szCs w:val="28"/>
        </w:rPr>
        <w:t xml:space="preserve"> марта</w:t>
      </w:r>
      <w:r>
        <w:rPr>
          <w:rFonts w:ascii="Times New Roman" w:hAnsi="Times New Roman" w:cs="Times New Roman"/>
          <w:sz w:val="28"/>
          <w:szCs w:val="28"/>
        </w:rPr>
        <w:t xml:space="preserve">  </w:t>
      </w:r>
      <w:r w:rsidRPr="006D7972">
        <w:rPr>
          <w:rFonts w:ascii="Times New Roman" w:hAnsi="Times New Roman" w:cs="Times New Roman"/>
          <w:sz w:val="28"/>
          <w:szCs w:val="28"/>
        </w:rPr>
        <w:t>201</w:t>
      </w:r>
      <w:r>
        <w:rPr>
          <w:rFonts w:ascii="Times New Roman" w:hAnsi="Times New Roman" w:cs="Times New Roman"/>
          <w:sz w:val="28"/>
          <w:szCs w:val="28"/>
        </w:rPr>
        <w:t>5</w:t>
      </w:r>
      <w:r w:rsidRPr="006D7972">
        <w:rPr>
          <w:rFonts w:ascii="Times New Roman" w:hAnsi="Times New Roman" w:cs="Times New Roman"/>
          <w:sz w:val="28"/>
          <w:szCs w:val="28"/>
        </w:rPr>
        <w:t xml:space="preserve"> г.);</w:t>
      </w:r>
    </w:p>
    <w:p w:rsidR="00B37FB3" w:rsidRPr="006D7972" w:rsidRDefault="00B37FB3" w:rsidP="00B37FB3">
      <w:pPr>
        <w:pStyle w:val="2"/>
        <w:rPr>
          <w:rFonts w:ascii="Times New Roman" w:hAnsi="Times New Roman"/>
          <w:szCs w:val="28"/>
        </w:rPr>
      </w:pPr>
    </w:p>
    <w:p w:rsidR="00B37FB3" w:rsidRPr="006D7972" w:rsidRDefault="00B37FB3" w:rsidP="00B37FB3">
      <w:pPr>
        <w:spacing w:after="0" w:line="240" w:lineRule="auto"/>
        <w:jc w:val="both"/>
        <w:rPr>
          <w:rFonts w:ascii="Times New Roman" w:hAnsi="Times New Roman" w:cs="Times New Roman"/>
          <w:sz w:val="28"/>
          <w:szCs w:val="28"/>
        </w:rPr>
      </w:pPr>
      <w:r w:rsidRPr="006D7972">
        <w:rPr>
          <w:rFonts w:ascii="Times New Roman" w:hAnsi="Times New Roman" w:cs="Times New Roman"/>
          <w:sz w:val="28"/>
          <w:szCs w:val="28"/>
        </w:rPr>
        <w:t xml:space="preserve">Научно-методическим советом по группам специальностей «Право» и «Социальная защита» Учебно-методического объединения по гуманитарному образованию (протокол № </w:t>
      </w:r>
      <w:r w:rsidR="00EB0B44">
        <w:rPr>
          <w:rFonts w:ascii="Times New Roman" w:hAnsi="Times New Roman" w:cs="Times New Roman"/>
          <w:sz w:val="28"/>
          <w:szCs w:val="28"/>
        </w:rPr>
        <w:t>3</w:t>
      </w:r>
      <w:r w:rsidRPr="006D7972">
        <w:rPr>
          <w:rFonts w:ascii="Times New Roman" w:hAnsi="Times New Roman" w:cs="Times New Roman"/>
          <w:sz w:val="28"/>
          <w:szCs w:val="28"/>
        </w:rPr>
        <w:t xml:space="preserve"> от</w:t>
      </w:r>
      <w:r w:rsidR="00347DA3">
        <w:rPr>
          <w:rFonts w:ascii="Times New Roman" w:hAnsi="Times New Roman" w:cs="Times New Roman"/>
          <w:sz w:val="28"/>
          <w:szCs w:val="28"/>
        </w:rPr>
        <w:t xml:space="preserve"> </w:t>
      </w:r>
      <w:r w:rsidR="00EB0B44">
        <w:rPr>
          <w:rFonts w:ascii="Times New Roman" w:hAnsi="Times New Roman" w:cs="Times New Roman"/>
          <w:sz w:val="28"/>
          <w:szCs w:val="28"/>
        </w:rPr>
        <w:t>16 апреля</w:t>
      </w:r>
      <w:r>
        <w:rPr>
          <w:rFonts w:ascii="Times New Roman" w:hAnsi="Times New Roman" w:cs="Times New Roman"/>
          <w:sz w:val="28"/>
          <w:szCs w:val="28"/>
        </w:rPr>
        <w:t xml:space="preserve"> </w:t>
      </w:r>
      <w:r w:rsidRPr="006D7972">
        <w:rPr>
          <w:rFonts w:ascii="Times New Roman" w:hAnsi="Times New Roman" w:cs="Times New Roman"/>
          <w:sz w:val="28"/>
          <w:szCs w:val="28"/>
        </w:rPr>
        <w:t>201</w:t>
      </w:r>
      <w:r>
        <w:rPr>
          <w:rFonts w:ascii="Times New Roman" w:hAnsi="Times New Roman" w:cs="Times New Roman"/>
          <w:sz w:val="28"/>
          <w:szCs w:val="28"/>
        </w:rPr>
        <w:t>5</w:t>
      </w:r>
      <w:r w:rsidRPr="006D7972">
        <w:rPr>
          <w:rFonts w:ascii="Times New Roman" w:hAnsi="Times New Roman" w:cs="Times New Roman"/>
          <w:sz w:val="28"/>
          <w:szCs w:val="28"/>
        </w:rPr>
        <w:t xml:space="preserve"> г.)</w:t>
      </w:r>
    </w:p>
    <w:p w:rsidR="00B37FB3" w:rsidRPr="006D7972" w:rsidRDefault="00B37FB3" w:rsidP="00B37FB3">
      <w:pPr>
        <w:spacing w:after="0" w:line="240" w:lineRule="auto"/>
        <w:jc w:val="both"/>
        <w:rPr>
          <w:rFonts w:ascii="Times New Roman" w:hAnsi="Times New Roman" w:cs="Times New Roman"/>
          <w:sz w:val="28"/>
          <w:szCs w:val="28"/>
        </w:rPr>
      </w:pPr>
    </w:p>
    <w:p w:rsidR="00B37FB3" w:rsidRPr="006D7972" w:rsidRDefault="00B37FB3" w:rsidP="00B37FB3">
      <w:pPr>
        <w:pStyle w:val="2"/>
        <w:rPr>
          <w:rFonts w:ascii="Times New Roman" w:hAnsi="Times New Roman"/>
          <w:szCs w:val="28"/>
        </w:rPr>
      </w:pPr>
    </w:p>
    <w:p w:rsidR="00B37FB3" w:rsidRPr="006D7972" w:rsidRDefault="00B37FB3" w:rsidP="00B37FB3">
      <w:pPr>
        <w:pStyle w:val="2"/>
        <w:rPr>
          <w:rFonts w:ascii="Times New Roman" w:hAnsi="Times New Roman"/>
          <w:szCs w:val="28"/>
        </w:rPr>
      </w:pPr>
    </w:p>
    <w:p w:rsidR="00B37FB3" w:rsidRPr="006D7972" w:rsidRDefault="00B37FB3" w:rsidP="00B37FB3">
      <w:pPr>
        <w:pStyle w:val="2"/>
        <w:rPr>
          <w:rFonts w:ascii="Times New Roman" w:hAnsi="Times New Roman"/>
          <w:szCs w:val="28"/>
        </w:rPr>
      </w:pPr>
    </w:p>
    <w:p w:rsidR="00B37FB3" w:rsidRPr="006D7972" w:rsidRDefault="00B37FB3" w:rsidP="00B37FB3">
      <w:pPr>
        <w:pStyle w:val="2"/>
        <w:rPr>
          <w:rFonts w:ascii="Times New Roman" w:hAnsi="Times New Roman"/>
          <w:szCs w:val="28"/>
        </w:rPr>
      </w:pPr>
      <w:proofErr w:type="gramStart"/>
      <w:r w:rsidRPr="006D7972">
        <w:rPr>
          <w:rFonts w:ascii="Times New Roman" w:hAnsi="Times New Roman"/>
          <w:szCs w:val="28"/>
        </w:rPr>
        <w:t>Ответственный</w:t>
      </w:r>
      <w:proofErr w:type="gramEnd"/>
      <w:r w:rsidRPr="006D7972">
        <w:rPr>
          <w:rFonts w:ascii="Times New Roman" w:hAnsi="Times New Roman"/>
          <w:szCs w:val="28"/>
        </w:rPr>
        <w:t xml:space="preserve"> за редакцию: __Н.А. </w:t>
      </w:r>
      <w:proofErr w:type="spellStart"/>
      <w:r w:rsidRPr="006D7972">
        <w:rPr>
          <w:rFonts w:ascii="Times New Roman" w:hAnsi="Times New Roman"/>
          <w:szCs w:val="28"/>
        </w:rPr>
        <w:t>Шингель</w:t>
      </w:r>
      <w:proofErr w:type="spellEnd"/>
      <w:r w:rsidRPr="006D7972">
        <w:rPr>
          <w:rFonts w:ascii="Times New Roman" w:hAnsi="Times New Roman"/>
          <w:szCs w:val="28"/>
        </w:rPr>
        <w:t>____</w:t>
      </w:r>
    </w:p>
    <w:p w:rsidR="00B37FB3" w:rsidRPr="006D7972" w:rsidRDefault="00B37FB3" w:rsidP="00B37FB3">
      <w:pPr>
        <w:pStyle w:val="2"/>
        <w:rPr>
          <w:rFonts w:ascii="Times New Roman" w:hAnsi="Times New Roman"/>
          <w:szCs w:val="28"/>
        </w:rPr>
      </w:pPr>
      <w:r w:rsidRPr="006D7972">
        <w:rPr>
          <w:rFonts w:ascii="Times New Roman" w:hAnsi="Times New Roman"/>
          <w:szCs w:val="28"/>
        </w:rPr>
        <w:tab/>
      </w:r>
      <w:r w:rsidRPr="006D7972">
        <w:rPr>
          <w:rFonts w:ascii="Times New Roman" w:hAnsi="Times New Roman"/>
          <w:szCs w:val="28"/>
        </w:rPr>
        <w:tab/>
      </w:r>
      <w:r w:rsidRPr="006D7972">
        <w:rPr>
          <w:rFonts w:ascii="Times New Roman" w:hAnsi="Times New Roman"/>
          <w:szCs w:val="28"/>
        </w:rPr>
        <w:tab/>
      </w:r>
      <w:r w:rsidRPr="006D7972">
        <w:rPr>
          <w:rFonts w:ascii="Times New Roman" w:hAnsi="Times New Roman"/>
          <w:szCs w:val="28"/>
        </w:rPr>
        <w:tab/>
      </w:r>
      <w:r w:rsidRPr="006D7972">
        <w:rPr>
          <w:rFonts w:ascii="Times New Roman" w:hAnsi="Times New Roman"/>
          <w:szCs w:val="28"/>
        </w:rPr>
        <w:tab/>
        <w:t xml:space="preserve">            (И.О.Фамилия)</w:t>
      </w:r>
    </w:p>
    <w:p w:rsidR="00B37FB3" w:rsidRPr="006D7972" w:rsidRDefault="00B37FB3" w:rsidP="00B37FB3">
      <w:pPr>
        <w:pStyle w:val="2"/>
        <w:rPr>
          <w:rFonts w:ascii="Times New Roman" w:hAnsi="Times New Roman"/>
          <w:szCs w:val="28"/>
        </w:rPr>
      </w:pPr>
    </w:p>
    <w:p w:rsidR="00B37FB3" w:rsidRPr="006D7972" w:rsidRDefault="00B37FB3" w:rsidP="00B37FB3">
      <w:pPr>
        <w:pStyle w:val="2"/>
        <w:rPr>
          <w:rFonts w:ascii="Times New Roman" w:hAnsi="Times New Roman"/>
          <w:szCs w:val="28"/>
        </w:rPr>
      </w:pPr>
      <w:proofErr w:type="gramStart"/>
      <w:r w:rsidRPr="006D7972">
        <w:rPr>
          <w:rFonts w:ascii="Times New Roman" w:hAnsi="Times New Roman"/>
          <w:szCs w:val="28"/>
        </w:rPr>
        <w:t>Ответственный за выпуск:</w:t>
      </w:r>
      <w:proofErr w:type="gramEnd"/>
      <w:r w:rsidRPr="006D7972">
        <w:rPr>
          <w:rFonts w:ascii="Times New Roman" w:hAnsi="Times New Roman"/>
          <w:szCs w:val="28"/>
        </w:rPr>
        <w:t xml:space="preserve"> ___Н.А. </w:t>
      </w:r>
      <w:proofErr w:type="spellStart"/>
      <w:r w:rsidRPr="006D7972">
        <w:rPr>
          <w:rFonts w:ascii="Times New Roman" w:hAnsi="Times New Roman"/>
          <w:szCs w:val="28"/>
        </w:rPr>
        <w:t>Шингель</w:t>
      </w:r>
      <w:proofErr w:type="spellEnd"/>
      <w:r w:rsidRPr="006D7972">
        <w:rPr>
          <w:rFonts w:ascii="Times New Roman" w:hAnsi="Times New Roman"/>
          <w:szCs w:val="28"/>
        </w:rPr>
        <w:t>_____</w:t>
      </w:r>
    </w:p>
    <w:p w:rsidR="00B37FB3" w:rsidRPr="006D7972" w:rsidRDefault="00B37FB3" w:rsidP="00B37FB3">
      <w:pPr>
        <w:pStyle w:val="2"/>
        <w:rPr>
          <w:rFonts w:ascii="Times New Roman" w:hAnsi="Times New Roman"/>
          <w:szCs w:val="28"/>
        </w:rPr>
      </w:pPr>
      <w:r w:rsidRPr="006D7972">
        <w:rPr>
          <w:rFonts w:ascii="Times New Roman" w:hAnsi="Times New Roman"/>
          <w:szCs w:val="28"/>
        </w:rPr>
        <w:tab/>
      </w:r>
      <w:r w:rsidRPr="006D7972">
        <w:rPr>
          <w:rFonts w:ascii="Times New Roman" w:hAnsi="Times New Roman"/>
          <w:szCs w:val="28"/>
        </w:rPr>
        <w:tab/>
      </w:r>
      <w:r w:rsidRPr="006D7972">
        <w:rPr>
          <w:rFonts w:ascii="Times New Roman" w:hAnsi="Times New Roman"/>
          <w:szCs w:val="28"/>
        </w:rPr>
        <w:tab/>
      </w:r>
      <w:r w:rsidRPr="006D7972">
        <w:rPr>
          <w:rFonts w:ascii="Times New Roman" w:hAnsi="Times New Roman"/>
          <w:szCs w:val="28"/>
        </w:rPr>
        <w:tab/>
      </w:r>
      <w:r w:rsidRPr="006D7972">
        <w:rPr>
          <w:rFonts w:ascii="Times New Roman" w:hAnsi="Times New Roman"/>
          <w:szCs w:val="28"/>
        </w:rPr>
        <w:tab/>
      </w:r>
      <w:r w:rsidRPr="006D7972">
        <w:rPr>
          <w:rFonts w:ascii="Times New Roman" w:hAnsi="Times New Roman"/>
          <w:szCs w:val="28"/>
        </w:rPr>
        <w:tab/>
        <w:t>(И.О.Фамилия)</w:t>
      </w:r>
    </w:p>
    <w:p w:rsidR="00B37FB3" w:rsidRPr="006D7972" w:rsidRDefault="00B37FB3" w:rsidP="00B37FB3">
      <w:pPr>
        <w:spacing w:line="240" w:lineRule="auto"/>
        <w:rPr>
          <w:rFonts w:ascii="Times New Roman" w:hAnsi="Times New Roman" w:cs="Times New Roman"/>
          <w:sz w:val="28"/>
          <w:szCs w:val="28"/>
        </w:rPr>
      </w:pPr>
      <w:r w:rsidRPr="006D7972">
        <w:rPr>
          <w:rFonts w:ascii="Times New Roman" w:hAnsi="Times New Roman" w:cs="Times New Roman"/>
          <w:sz w:val="28"/>
          <w:szCs w:val="28"/>
        </w:rPr>
        <w:br w:type="page"/>
      </w:r>
    </w:p>
    <w:p w:rsidR="00B37FB3" w:rsidRPr="006D7972" w:rsidRDefault="00B37FB3" w:rsidP="00B37FB3">
      <w:pPr>
        <w:spacing w:after="0" w:line="240" w:lineRule="auto"/>
        <w:ind w:firstLine="454"/>
        <w:jc w:val="center"/>
        <w:rPr>
          <w:rFonts w:ascii="Times New Roman" w:hAnsi="Times New Roman" w:cs="Times New Roman"/>
          <w:b/>
          <w:sz w:val="28"/>
          <w:szCs w:val="28"/>
        </w:rPr>
      </w:pPr>
      <w:r w:rsidRPr="006D7972">
        <w:rPr>
          <w:rFonts w:ascii="Times New Roman" w:hAnsi="Times New Roman" w:cs="Times New Roman"/>
          <w:b/>
          <w:sz w:val="28"/>
          <w:szCs w:val="28"/>
        </w:rPr>
        <w:lastRenderedPageBreak/>
        <w:t>ПОЯСНИТЕЛЬНАЯ ЗАПИСКА</w:t>
      </w:r>
    </w:p>
    <w:p w:rsidR="00B37FB3" w:rsidRPr="006D7972" w:rsidRDefault="00B37FB3" w:rsidP="00B37FB3">
      <w:pPr>
        <w:spacing w:after="0" w:line="240" w:lineRule="auto"/>
        <w:ind w:firstLine="540"/>
        <w:jc w:val="both"/>
        <w:rPr>
          <w:rFonts w:ascii="Times New Roman" w:hAnsi="Times New Roman" w:cs="Times New Roman"/>
          <w:b/>
          <w:bCs/>
          <w:sz w:val="28"/>
          <w:szCs w:val="28"/>
        </w:rPr>
      </w:pPr>
    </w:p>
    <w:p w:rsidR="00B37FB3" w:rsidRPr="006D7972" w:rsidRDefault="00B37FB3" w:rsidP="00B37FB3">
      <w:pPr>
        <w:pStyle w:val="a3"/>
        <w:spacing w:after="0" w:line="240" w:lineRule="auto"/>
        <w:ind w:left="0" w:firstLine="567"/>
        <w:jc w:val="both"/>
        <w:rPr>
          <w:rFonts w:ascii="Times New Roman" w:hAnsi="Times New Roman" w:cs="Times New Roman"/>
          <w:b/>
          <w:sz w:val="28"/>
          <w:szCs w:val="28"/>
        </w:rPr>
      </w:pPr>
      <w:r w:rsidRPr="006D7972">
        <w:rPr>
          <w:rFonts w:ascii="Times New Roman" w:hAnsi="Times New Roman" w:cs="Times New Roman"/>
          <w:sz w:val="28"/>
          <w:szCs w:val="28"/>
        </w:rPr>
        <w:t>Типовая учебная программа курса «</w:t>
      </w:r>
      <w:proofErr w:type="spellStart"/>
      <w:r w:rsidRPr="006D7972">
        <w:rPr>
          <w:rFonts w:ascii="Times New Roman" w:hAnsi="Times New Roman" w:cs="Times New Roman"/>
          <w:sz w:val="28"/>
          <w:szCs w:val="28"/>
        </w:rPr>
        <w:t>Природоресурсное</w:t>
      </w:r>
      <w:proofErr w:type="spellEnd"/>
      <w:r w:rsidRPr="006D7972">
        <w:rPr>
          <w:rFonts w:ascii="Times New Roman" w:hAnsi="Times New Roman" w:cs="Times New Roman"/>
          <w:sz w:val="28"/>
          <w:szCs w:val="28"/>
        </w:rPr>
        <w:t xml:space="preserve"> право» является учебно-методическим документом, определяющим преподавание данной дисциплины студентам, обучающимся по специальности «Правоведение». Учебная дисциплина «</w:t>
      </w:r>
      <w:proofErr w:type="spellStart"/>
      <w:r w:rsidRPr="006D7972">
        <w:rPr>
          <w:rFonts w:ascii="Times New Roman" w:hAnsi="Times New Roman" w:cs="Times New Roman"/>
          <w:sz w:val="28"/>
          <w:szCs w:val="28"/>
        </w:rPr>
        <w:t>Природоресурсное</w:t>
      </w:r>
      <w:proofErr w:type="spellEnd"/>
      <w:r w:rsidRPr="006D7972">
        <w:rPr>
          <w:rFonts w:ascii="Times New Roman" w:hAnsi="Times New Roman" w:cs="Times New Roman"/>
          <w:sz w:val="28"/>
          <w:szCs w:val="28"/>
        </w:rPr>
        <w:t xml:space="preserve"> право» для специальности 1-24 01 02 «Правоведение» является дисциплиной государственного компонента типового учебного плана.</w:t>
      </w:r>
    </w:p>
    <w:p w:rsidR="00B37FB3" w:rsidRPr="006D7972" w:rsidRDefault="00B37FB3" w:rsidP="00B37FB3">
      <w:pPr>
        <w:spacing w:after="0" w:line="240" w:lineRule="auto"/>
        <w:ind w:firstLine="540"/>
        <w:jc w:val="both"/>
        <w:rPr>
          <w:rFonts w:ascii="Times New Roman" w:hAnsi="Times New Roman" w:cs="Times New Roman"/>
          <w:sz w:val="28"/>
          <w:szCs w:val="28"/>
        </w:rPr>
      </w:pPr>
      <w:proofErr w:type="spellStart"/>
      <w:r w:rsidRPr="006D7972">
        <w:rPr>
          <w:rFonts w:ascii="Times New Roman" w:hAnsi="Times New Roman" w:cs="Times New Roman"/>
          <w:bCs/>
          <w:sz w:val="28"/>
          <w:szCs w:val="28"/>
        </w:rPr>
        <w:t>Природоресурсное</w:t>
      </w:r>
      <w:proofErr w:type="spellEnd"/>
      <w:r w:rsidRPr="006D7972">
        <w:rPr>
          <w:rFonts w:ascii="Times New Roman" w:hAnsi="Times New Roman" w:cs="Times New Roman"/>
          <w:sz w:val="28"/>
          <w:szCs w:val="28"/>
        </w:rPr>
        <w:t xml:space="preserve"> </w:t>
      </w:r>
      <w:r w:rsidRPr="006D7972">
        <w:rPr>
          <w:rFonts w:ascii="Times New Roman" w:hAnsi="Times New Roman" w:cs="Times New Roman"/>
          <w:bCs/>
          <w:sz w:val="28"/>
          <w:szCs w:val="28"/>
        </w:rPr>
        <w:t>право</w:t>
      </w:r>
      <w:r w:rsidRPr="006D7972">
        <w:rPr>
          <w:rFonts w:ascii="Times New Roman" w:hAnsi="Times New Roman" w:cs="Times New Roman"/>
          <w:sz w:val="28"/>
          <w:szCs w:val="28"/>
        </w:rPr>
        <w:t xml:space="preserve"> – учебная дисциплина, предметом изучения которой является система научных знаний об отраслях права, регулирующих общественные отношения по рациональному (устойчивому) использованию компонентов природной среды (земельные, горные, водные, отношения по использованию растительного мира, животного мира и атмосферного воздуха).</w:t>
      </w:r>
    </w:p>
    <w:p w:rsidR="00B37FB3" w:rsidRPr="006D7972" w:rsidRDefault="00B37FB3" w:rsidP="00B37FB3">
      <w:pPr>
        <w:spacing w:after="0" w:line="240" w:lineRule="auto"/>
        <w:ind w:firstLine="540"/>
        <w:jc w:val="both"/>
        <w:rPr>
          <w:rFonts w:ascii="Times New Roman" w:hAnsi="Times New Roman" w:cs="Times New Roman"/>
          <w:sz w:val="28"/>
          <w:szCs w:val="28"/>
        </w:rPr>
      </w:pPr>
      <w:r w:rsidRPr="006D7972">
        <w:rPr>
          <w:rFonts w:ascii="Times New Roman" w:hAnsi="Times New Roman" w:cs="Times New Roman"/>
          <w:b/>
          <w:sz w:val="28"/>
          <w:szCs w:val="28"/>
        </w:rPr>
        <w:t xml:space="preserve">Цели и задачи учебной дисциплины. </w:t>
      </w:r>
      <w:r w:rsidRPr="006D7972">
        <w:rPr>
          <w:rFonts w:ascii="Times New Roman" w:hAnsi="Times New Roman" w:cs="Times New Roman"/>
          <w:spacing w:val="-4"/>
          <w:sz w:val="28"/>
          <w:szCs w:val="28"/>
        </w:rPr>
        <w:t xml:space="preserve">Основная цель изучения дисциплины – получение студентами необходимого объема знаний о правовом регулировании общественных отношений, связанных с использованием </w:t>
      </w:r>
      <w:r w:rsidRPr="006D7972">
        <w:rPr>
          <w:rFonts w:ascii="Times New Roman" w:hAnsi="Times New Roman" w:cs="Times New Roman"/>
          <w:sz w:val="28"/>
          <w:szCs w:val="28"/>
        </w:rPr>
        <w:t xml:space="preserve">компонентов природной среды, способствовать развитию самостоятельного правового мышления, </w:t>
      </w:r>
      <w:r w:rsidRPr="006D7972">
        <w:rPr>
          <w:rFonts w:ascii="Times New Roman" w:hAnsi="Times New Roman" w:cs="Times New Roman"/>
          <w:spacing w:val="-4"/>
          <w:sz w:val="28"/>
          <w:szCs w:val="28"/>
        </w:rPr>
        <w:t xml:space="preserve">широкого кругозора и профессиональной эрудиции будущих юристов. </w:t>
      </w:r>
      <w:proofErr w:type="spellStart"/>
      <w:r w:rsidRPr="006D7972">
        <w:rPr>
          <w:rFonts w:ascii="Times New Roman" w:hAnsi="Times New Roman" w:cs="Times New Roman"/>
          <w:sz w:val="28"/>
          <w:szCs w:val="28"/>
        </w:rPr>
        <w:t>Природоресурсное</w:t>
      </w:r>
      <w:proofErr w:type="spellEnd"/>
      <w:r w:rsidRPr="006D7972">
        <w:rPr>
          <w:rFonts w:ascii="Times New Roman" w:hAnsi="Times New Roman" w:cs="Times New Roman"/>
          <w:sz w:val="28"/>
          <w:szCs w:val="28"/>
        </w:rPr>
        <w:t xml:space="preserve"> право является самостоятельным и обособленным правовым образованием, которое обеспечивает комплексное регулирование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отношений и включает совокупность правовых норм, дифференцированных по отраслевому признаку.</w:t>
      </w:r>
    </w:p>
    <w:p w:rsidR="00B37FB3" w:rsidRPr="006D7972" w:rsidRDefault="00B37FB3" w:rsidP="00B37FB3">
      <w:pPr>
        <w:spacing w:after="0" w:line="240" w:lineRule="auto"/>
        <w:ind w:firstLine="540"/>
        <w:jc w:val="both"/>
        <w:rPr>
          <w:rFonts w:ascii="Times New Roman" w:hAnsi="Times New Roman" w:cs="Times New Roman"/>
          <w:sz w:val="28"/>
          <w:szCs w:val="28"/>
        </w:rPr>
      </w:pPr>
      <w:r w:rsidRPr="006D7972">
        <w:rPr>
          <w:rFonts w:ascii="Times New Roman" w:hAnsi="Times New Roman" w:cs="Times New Roman"/>
          <w:sz w:val="28"/>
          <w:szCs w:val="28"/>
        </w:rPr>
        <w:t xml:space="preserve">В процессе изучения учебной дисциплины перед студентами ставятся задачи усвоения содержания правовых норм, составляющих основные отрасли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w:t>
      </w:r>
    </w:p>
    <w:p w:rsidR="00B37FB3" w:rsidRPr="006D7972" w:rsidRDefault="00B37FB3" w:rsidP="00B37FB3">
      <w:pPr>
        <w:spacing w:after="0" w:line="240" w:lineRule="auto"/>
        <w:ind w:firstLine="540"/>
        <w:jc w:val="both"/>
        <w:rPr>
          <w:rFonts w:ascii="Times New Roman" w:hAnsi="Times New Roman" w:cs="Times New Roman"/>
          <w:sz w:val="28"/>
          <w:szCs w:val="28"/>
        </w:rPr>
      </w:pPr>
      <w:r w:rsidRPr="006D7972">
        <w:rPr>
          <w:rFonts w:ascii="Times New Roman" w:hAnsi="Times New Roman" w:cs="Times New Roman"/>
          <w:sz w:val="28"/>
          <w:szCs w:val="28"/>
        </w:rPr>
        <w:t xml:space="preserve">В соответствии с утвержденными образовательными стандартами Республики Беларусь для данной дисциплины студенты должны </w:t>
      </w:r>
      <w:r w:rsidRPr="006D7972">
        <w:rPr>
          <w:rFonts w:ascii="Times New Roman" w:hAnsi="Times New Roman" w:cs="Times New Roman"/>
          <w:b/>
          <w:sz w:val="28"/>
          <w:szCs w:val="28"/>
        </w:rPr>
        <w:t>знать:</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основные категории и понятия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 как совокупности отраслей права;</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основные принципы правового регулирования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отношений;</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основные этапы формирования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законодательства в различные исторические периоды;</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соотношение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отраслей права между собой и с другими отраслями правовой системы;</w:t>
      </w:r>
    </w:p>
    <w:p w:rsidR="00B37FB3" w:rsidRPr="006D7972" w:rsidRDefault="00B37FB3" w:rsidP="000B5FC4">
      <w:pPr>
        <w:pStyle w:val="a5"/>
        <w:numPr>
          <w:ilvl w:val="0"/>
          <w:numId w:val="1"/>
        </w:numPr>
        <w:tabs>
          <w:tab w:val="clear" w:pos="1154"/>
          <w:tab w:val="num" w:pos="851"/>
        </w:tabs>
        <w:spacing w:after="0"/>
        <w:ind w:firstLine="567"/>
        <w:jc w:val="both"/>
        <w:rPr>
          <w:sz w:val="28"/>
          <w:szCs w:val="28"/>
        </w:rPr>
      </w:pPr>
      <w:r w:rsidRPr="006D7972">
        <w:rPr>
          <w:sz w:val="28"/>
          <w:szCs w:val="28"/>
        </w:rPr>
        <w:t xml:space="preserve">сущность и содержание отраслей и относящихся к каждой отрасли институтов </w:t>
      </w:r>
      <w:proofErr w:type="spellStart"/>
      <w:r w:rsidRPr="006D7972">
        <w:rPr>
          <w:sz w:val="28"/>
          <w:szCs w:val="28"/>
        </w:rPr>
        <w:t>природоресурсного</w:t>
      </w:r>
      <w:proofErr w:type="spellEnd"/>
      <w:r w:rsidRPr="006D7972">
        <w:rPr>
          <w:sz w:val="28"/>
          <w:szCs w:val="28"/>
        </w:rPr>
        <w:t xml:space="preserve"> права;</w:t>
      </w:r>
    </w:p>
    <w:p w:rsidR="00B37FB3" w:rsidRPr="006D7972" w:rsidRDefault="00B37FB3" w:rsidP="000B5FC4">
      <w:pPr>
        <w:pStyle w:val="a5"/>
        <w:numPr>
          <w:ilvl w:val="0"/>
          <w:numId w:val="1"/>
        </w:numPr>
        <w:tabs>
          <w:tab w:val="clear" w:pos="1154"/>
          <w:tab w:val="num" w:pos="851"/>
        </w:tabs>
        <w:spacing w:after="0"/>
        <w:ind w:firstLine="567"/>
        <w:jc w:val="both"/>
        <w:rPr>
          <w:sz w:val="28"/>
          <w:szCs w:val="28"/>
        </w:rPr>
      </w:pPr>
      <w:r w:rsidRPr="006D7972">
        <w:rPr>
          <w:sz w:val="28"/>
          <w:szCs w:val="28"/>
        </w:rPr>
        <w:t xml:space="preserve">состояние и структуру </w:t>
      </w:r>
      <w:proofErr w:type="spellStart"/>
      <w:r w:rsidRPr="006D7972">
        <w:rPr>
          <w:sz w:val="28"/>
          <w:szCs w:val="28"/>
        </w:rPr>
        <w:t>природоресурсного</w:t>
      </w:r>
      <w:proofErr w:type="spellEnd"/>
      <w:r w:rsidRPr="006D7972">
        <w:rPr>
          <w:sz w:val="28"/>
          <w:szCs w:val="28"/>
        </w:rPr>
        <w:t xml:space="preserve"> законодательства;</w:t>
      </w:r>
    </w:p>
    <w:p w:rsidR="00B37FB3" w:rsidRPr="006D7972" w:rsidRDefault="00B37FB3" w:rsidP="000B5FC4">
      <w:pPr>
        <w:pStyle w:val="a5"/>
        <w:numPr>
          <w:ilvl w:val="0"/>
          <w:numId w:val="1"/>
        </w:numPr>
        <w:tabs>
          <w:tab w:val="clear" w:pos="1154"/>
          <w:tab w:val="num" w:pos="851"/>
        </w:tabs>
        <w:spacing w:after="0"/>
        <w:ind w:firstLine="567"/>
        <w:jc w:val="both"/>
        <w:rPr>
          <w:spacing w:val="-4"/>
          <w:sz w:val="28"/>
          <w:szCs w:val="28"/>
        </w:rPr>
      </w:pPr>
      <w:r w:rsidRPr="006D7972">
        <w:rPr>
          <w:spacing w:val="-4"/>
          <w:sz w:val="28"/>
          <w:szCs w:val="28"/>
        </w:rPr>
        <w:t xml:space="preserve">международно-правовые основы правового регулирования </w:t>
      </w:r>
      <w:proofErr w:type="spellStart"/>
      <w:r w:rsidRPr="006D7972">
        <w:rPr>
          <w:spacing w:val="-4"/>
          <w:sz w:val="28"/>
          <w:szCs w:val="28"/>
        </w:rPr>
        <w:t>природоресурсных</w:t>
      </w:r>
      <w:proofErr w:type="spellEnd"/>
      <w:r w:rsidRPr="006D7972">
        <w:rPr>
          <w:spacing w:val="-4"/>
          <w:sz w:val="28"/>
          <w:szCs w:val="28"/>
        </w:rPr>
        <w:t xml:space="preserve"> отношений.</w:t>
      </w:r>
    </w:p>
    <w:p w:rsidR="00B37FB3" w:rsidRPr="006D7972" w:rsidRDefault="00B37FB3" w:rsidP="00B37FB3">
      <w:pPr>
        <w:spacing w:after="0" w:line="240" w:lineRule="auto"/>
        <w:ind w:firstLine="540"/>
        <w:jc w:val="both"/>
        <w:rPr>
          <w:rFonts w:ascii="Times New Roman" w:hAnsi="Times New Roman" w:cs="Times New Roman"/>
          <w:sz w:val="28"/>
          <w:szCs w:val="28"/>
        </w:rPr>
      </w:pPr>
      <w:r w:rsidRPr="006D7972">
        <w:rPr>
          <w:rFonts w:ascii="Times New Roman" w:hAnsi="Times New Roman" w:cs="Times New Roman"/>
          <w:sz w:val="28"/>
          <w:szCs w:val="28"/>
        </w:rPr>
        <w:t xml:space="preserve">Студенты должны </w:t>
      </w:r>
      <w:r w:rsidRPr="006D7972">
        <w:rPr>
          <w:rFonts w:ascii="Times New Roman" w:hAnsi="Times New Roman" w:cs="Times New Roman"/>
          <w:b/>
          <w:sz w:val="28"/>
          <w:szCs w:val="28"/>
        </w:rPr>
        <w:t>уметь:</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lastRenderedPageBreak/>
        <w:t xml:space="preserve">применять общие и специальные методы </w:t>
      </w:r>
      <w:r w:rsidRPr="006D7972">
        <w:rPr>
          <w:rFonts w:ascii="Times New Roman" w:hAnsi="Times New Roman" w:cs="Times New Roman"/>
          <w:spacing w:val="4"/>
          <w:sz w:val="28"/>
          <w:szCs w:val="28"/>
        </w:rPr>
        <w:t>научного</w:t>
      </w:r>
      <w:r w:rsidRPr="006D7972">
        <w:rPr>
          <w:rFonts w:ascii="Times New Roman" w:hAnsi="Times New Roman" w:cs="Times New Roman"/>
          <w:sz w:val="28"/>
          <w:szCs w:val="28"/>
        </w:rPr>
        <w:t xml:space="preserve"> познания при характеристике закономерностей и особенностей правового регулирования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отношений; </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определять сущностные характеристики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правоотношений и анализировать их содержание;</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анализировать содержание и структуру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правовых норм и правоотношений;</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определять состояние и выявлять тенденции развития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законодательства;</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осуществлять самостоятельный поиск, систематизацию и анализ правовой информации по проблемам правового регулирования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отношений;</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использовать знания в области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 в профессиональной деятельности;</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обобщать материалы юридической практики, связанные с решением вопросов, касающихся использования природных ресурсов.</w:t>
      </w:r>
    </w:p>
    <w:p w:rsidR="00B37FB3" w:rsidRPr="006D7972" w:rsidRDefault="00B37FB3" w:rsidP="00B37FB3">
      <w:pPr>
        <w:spacing w:after="0" w:line="240" w:lineRule="auto"/>
        <w:ind w:firstLine="794"/>
        <w:jc w:val="both"/>
        <w:rPr>
          <w:rFonts w:ascii="Times New Roman" w:hAnsi="Times New Roman" w:cs="Times New Roman"/>
          <w:sz w:val="28"/>
          <w:szCs w:val="28"/>
        </w:rPr>
      </w:pPr>
      <w:r w:rsidRPr="006D7972">
        <w:rPr>
          <w:rFonts w:ascii="Times New Roman" w:hAnsi="Times New Roman" w:cs="Times New Roman"/>
          <w:sz w:val="28"/>
          <w:szCs w:val="28"/>
        </w:rPr>
        <w:t xml:space="preserve">Студенты должны </w:t>
      </w:r>
      <w:r w:rsidRPr="006D7972">
        <w:rPr>
          <w:rFonts w:ascii="Times New Roman" w:hAnsi="Times New Roman" w:cs="Times New Roman"/>
          <w:b/>
          <w:sz w:val="28"/>
          <w:szCs w:val="28"/>
        </w:rPr>
        <w:t>владеть</w:t>
      </w:r>
      <w:r w:rsidRPr="006D7972">
        <w:rPr>
          <w:rFonts w:ascii="Times New Roman" w:hAnsi="Times New Roman" w:cs="Times New Roman"/>
          <w:sz w:val="28"/>
          <w:szCs w:val="28"/>
        </w:rPr>
        <w:t>:</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 xml:space="preserve">правовыми понятиями и категориями, относящимися к сфере природопользования; </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навыками составления документов правового характера по вопросам использования природных ресурсов;</w:t>
      </w:r>
    </w:p>
    <w:p w:rsidR="00B37FB3" w:rsidRPr="006D7972" w:rsidRDefault="00B37FB3" w:rsidP="000B5FC4">
      <w:pPr>
        <w:numPr>
          <w:ilvl w:val="0"/>
          <w:numId w:val="1"/>
        </w:numPr>
        <w:tabs>
          <w:tab w:val="clear" w:pos="1154"/>
          <w:tab w:val="num" w:pos="851"/>
        </w:tabs>
        <w:spacing w:after="0" w:line="240" w:lineRule="auto"/>
        <w:ind w:firstLine="567"/>
        <w:jc w:val="both"/>
        <w:rPr>
          <w:rFonts w:ascii="Times New Roman" w:hAnsi="Times New Roman" w:cs="Times New Roman"/>
          <w:sz w:val="28"/>
          <w:szCs w:val="28"/>
        </w:rPr>
      </w:pPr>
      <w:r w:rsidRPr="006D7972">
        <w:rPr>
          <w:rFonts w:ascii="Times New Roman" w:hAnsi="Times New Roman" w:cs="Times New Roman"/>
          <w:sz w:val="28"/>
          <w:szCs w:val="28"/>
        </w:rPr>
        <w:t>приемами правовой оценки документов и деятельности по использованию природных ресурсов.</w:t>
      </w:r>
    </w:p>
    <w:p w:rsidR="00347DA3" w:rsidRDefault="00347DA3"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В результате изучения учебной дисциплины у студентов должны сформироваться следующие </w:t>
      </w:r>
      <w:r w:rsidRPr="00347DA3">
        <w:rPr>
          <w:rFonts w:ascii="Times New Roman" w:hAnsi="Times New Roman" w:cs="Times New Roman"/>
          <w:b/>
          <w:spacing w:val="-4"/>
          <w:sz w:val="28"/>
          <w:szCs w:val="28"/>
        </w:rPr>
        <w:t>компетенции</w:t>
      </w:r>
      <w:r>
        <w:rPr>
          <w:rFonts w:ascii="Times New Roman" w:hAnsi="Times New Roman" w:cs="Times New Roman"/>
          <w:spacing w:val="-4"/>
          <w:sz w:val="28"/>
          <w:szCs w:val="28"/>
        </w:rPr>
        <w:t>:</w:t>
      </w:r>
    </w:p>
    <w:p w:rsidR="000B5FC4" w:rsidRPr="000B5FC4" w:rsidRDefault="000B5FC4" w:rsidP="00B37FB3">
      <w:pPr>
        <w:spacing w:after="0" w:line="240" w:lineRule="auto"/>
        <w:ind w:firstLine="540"/>
        <w:jc w:val="both"/>
        <w:rPr>
          <w:rFonts w:ascii="Times New Roman" w:hAnsi="Times New Roman" w:cs="Times New Roman"/>
          <w:i/>
          <w:spacing w:val="-4"/>
          <w:sz w:val="28"/>
          <w:szCs w:val="28"/>
        </w:rPr>
      </w:pPr>
      <w:r w:rsidRPr="000B5FC4">
        <w:rPr>
          <w:rFonts w:ascii="Times New Roman" w:hAnsi="Times New Roman" w:cs="Times New Roman"/>
          <w:i/>
          <w:spacing w:val="-4"/>
          <w:sz w:val="28"/>
          <w:szCs w:val="28"/>
        </w:rPr>
        <w:t>Академические компетенции</w:t>
      </w:r>
    </w:p>
    <w:p w:rsidR="00347DA3" w:rsidRDefault="00347DA3"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уметь применять базовые научно-теоретические знания для решения теоретических и практических задач;</w:t>
      </w:r>
    </w:p>
    <w:p w:rsidR="00347DA3" w:rsidRDefault="00347DA3"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владеть системным и сравнительным анализом; </w:t>
      </w:r>
    </w:p>
    <w:p w:rsidR="00347DA3" w:rsidRDefault="00347DA3"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уметь работать самостоятельно</w:t>
      </w:r>
      <w:r w:rsidR="000B5FC4">
        <w:rPr>
          <w:rFonts w:ascii="Times New Roman" w:hAnsi="Times New Roman" w:cs="Times New Roman"/>
          <w:spacing w:val="-4"/>
          <w:sz w:val="28"/>
          <w:szCs w:val="28"/>
        </w:rPr>
        <w:t>;</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владеть междисциплинарным подходом при решении проблем.</w:t>
      </w:r>
    </w:p>
    <w:p w:rsidR="000B5FC4" w:rsidRPr="000B5FC4" w:rsidRDefault="000B5FC4" w:rsidP="00B37FB3">
      <w:pPr>
        <w:spacing w:after="0" w:line="240" w:lineRule="auto"/>
        <w:ind w:firstLine="540"/>
        <w:jc w:val="both"/>
        <w:rPr>
          <w:rFonts w:ascii="Times New Roman" w:hAnsi="Times New Roman" w:cs="Times New Roman"/>
          <w:i/>
          <w:spacing w:val="-4"/>
          <w:sz w:val="28"/>
          <w:szCs w:val="28"/>
        </w:rPr>
      </w:pPr>
      <w:r w:rsidRPr="000B5FC4">
        <w:rPr>
          <w:rFonts w:ascii="Times New Roman" w:hAnsi="Times New Roman" w:cs="Times New Roman"/>
          <w:i/>
          <w:spacing w:val="-4"/>
          <w:sz w:val="28"/>
          <w:szCs w:val="28"/>
        </w:rPr>
        <w:t>Социально-личностные компетенции</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быть способным к социальному взаимодействию;</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уметь работать в команде;</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выполнять требования правовых актов в профессиональной и других сферах своей жизнедеятельности.</w:t>
      </w:r>
    </w:p>
    <w:p w:rsidR="000B5FC4" w:rsidRPr="000B5FC4" w:rsidRDefault="000B5FC4" w:rsidP="00B37FB3">
      <w:pPr>
        <w:spacing w:after="0" w:line="240" w:lineRule="auto"/>
        <w:ind w:firstLine="540"/>
        <w:jc w:val="both"/>
        <w:rPr>
          <w:rFonts w:ascii="Times New Roman" w:hAnsi="Times New Roman" w:cs="Times New Roman"/>
          <w:i/>
          <w:spacing w:val="-4"/>
          <w:sz w:val="28"/>
          <w:szCs w:val="28"/>
        </w:rPr>
      </w:pPr>
      <w:r w:rsidRPr="000B5FC4">
        <w:rPr>
          <w:rFonts w:ascii="Times New Roman" w:hAnsi="Times New Roman" w:cs="Times New Roman"/>
          <w:i/>
          <w:spacing w:val="-4"/>
          <w:sz w:val="28"/>
          <w:szCs w:val="28"/>
        </w:rPr>
        <w:t>Профессиональные компетенции</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взаимодействовать со специалистами смежных профилей;</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анализировать и оценивать собранные данные;</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вести переговоры с другими заинтересованными участниками;</w:t>
      </w:r>
    </w:p>
    <w:p w:rsidR="000B5FC4" w:rsidRDefault="000B5FC4" w:rsidP="00B37FB3">
      <w:pPr>
        <w:spacing w:after="0" w:line="240" w:lineRule="auto"/>
        <w:ind w:firstLine="540"/>
        <w:jc w:val="both"/>
        <w:rPr>
          <w:rFonts w:ascii="Times New Roman" w:hAnsi="Times New Roman" w:cs="Times New Roman"/>
          <w:spacing w:val="-4"/>
          <w:sz w:val="28"/>
          <w:szCs w:val="28"/>
        </w:rPr>
      </w:pPr>
      <w:proofErr w:type="spellStart"/>
      <w:r>
        <w:rPr>
          <w:rFonts w:ascii="Times New Roman" w:hAnsi="Times New Roman" w:cs="Times New Roman"/>
          <w:spacing w:val="-4"/>
          <w:sz w:val="28"/>
          <w:szCs w:val="28"/>
        </w:rPr>
        <w:t>отовить</w:t>
      </w:r>
      <w:proofErr w:type="spellEnd"/>
      <w:r>
        <w:rPr>
          <w:rFonts w:ascii="Times New Roman" w:hAnsi="Times New Roman" w:cs="Times New Roman"/>
          <w:spacing w:val="-4"/>
          <w:sz w:val="28"/>
          <w:szCs w:val="28"/>
        </w:rPr>
        <w:t xml:space="preserve"> доклады, материалы к презентациям;</w:t>
      </w:r>
    </w:p>
    <w:p w:rsidR="000B5FC4" w:rsidRDefault="000B5FC4" w:rsidP="00B37FB3">
      <w:pPr>
        <w:spacing w:after="0" w:line="240" w:lineRule="auto"/>
        <w:ind w:firstLine="540"/>
        <w:jc w:val="both"/>
        <w:rPr>
          <w:rFonts w:ascii="Times New Roman" w:hAnsi="Times New Roman" w:cs="Times New Roman"/>
          <w:spacing w:val="-4"/>
          <w:sz w:val="28"/>
          <w:szCs w:val="28"/>
        </w:rPr>
      </w:pPr>
      <w:proofErr w:type="spellStart"/>
      <w:r>
        <w:rPr>
          <w:rFonts w:ascii="Times New Roman" w:hAnsi="Times New Roman" w:cs="Times New Roman"/>
          <w:spacing w:val="-4"/>
          <w:sz w:val="28"/>
          <w:szCs w:val="28"/>
        </w:rPr>
        <w:t>преопдавать</w:t>
      </w:r>
      <w:proofErr w:type="spellEnd"/>
      <w:r>
        <w:rPr>
          <w:rFonts w:ascii="Times New Roman" w:hAnsi="Times New Roman" w:cs="Times New Roman"/>
          <w:spacing w:val="-4"/>
          <w:sz w:val="28"/>
          <w:szCs w:val="28"/>
        </w:rPr>
        <w:t xml:space="preserve"> юридические и экономические дисциплины на современном научно-теоретическом и методическом уровнях в учреждениях общего среднего и среднего специального образования;</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осуществлять правовое и экономическое просвещение;</w:t>
      </w:r>
    </w:p>
    <w:p w:rsidR="000B5FC4" w:rsidRDefault="000B5FC4" w:rsidP="00B37FB3">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реализовывать инновации в профессиональной деятельности.</w:t>
      </w:r>
    </w:p>
    <w:p w:rsidR="00B37FB3" w:rsidRPr="006D7972" w:rsidRDefault="00B37FB3" w:rsidP="00B37FB3">
      <w:pPr>
        <w:spacing w:after="0" w:line="240" w:lineRule="auto"/>
        <w:ind w:firstLine="540"/>
        <w:jc w:val="both"/>
        <w:rPr>
          <w:rFonts w:ascii="Times New Roman" w:hAnsi="Times New Roman" w:cs="Times New Roman"/>
          <w:spacing w:val="-4"/>
          <w:sz w:val="28"/>
          <w:szCs w:val="28"/>
        </w:rPr>
      </w:pPr>
      <w:r w:rsidRPr="006D7972">
        <w:rPr>
          <w:rFonts w:ascii="Times New Roman" w:hAnsi="Times New Roman" w:cs="Times New Roman"/>
          <w:b/>
          <w:spacing w:val="-4"/>
          <w:sz w:val="28"/>
          <w:szCs w:val="28"/>
        </w:rPr>
        <w:t xml:space="preserve">Место </w:t>
      </w:r>
      <w:proofErr w:type="spellStart"/>
      <w:r w:rsidRPr="006D7972">
        <w:rPr>
          <w:rFonts w:ascii="Times New Roman" w:hAnsi="Times New Roman" w:cs="Times New Roman"/>
          <w:b/>
          <w:spacing w:val="-4"/>
          <w:sz w:val="28"/>
          <w:szCs w:val="28"/>
        </w:rPr>
        <w:t>природоресурсного</w:t>
      </w:r>
      <w:proofErr w:type="spellEnd"/>
      <w:r w:rsidRPr="006D7972">
        <w:rPr>
          <w:rFonts w:ascii="Times New Roman" w:hAnsi="Times New Roman" w:cs="Times New Roman"/>
          <w:b/>
          <w:spacing w:val="-4"/>
          <w:sz w:val="28"/>
          <w:szCs w:val="28"/>
        </w:rPr>
        <w:t xml:space="preserve"> права</w:t>
      </w:r>
      <w:r w:rsidRPr="006D7972">
        <w:rPr>
          <w:rFonts w:ascii="Times New Roman" w:hAnsi="Times New Roman" w:cs="Times New Roman"/>
          <w:spacing w:val="-4"/>
          <w:sz w:val="28"/>
          <w:szCs w:val="28"/>
        </w:rPr>
        <w:t xml:space="preserve"> как учебной дисциплины в системе подготовки специалистов</w:t>
      </w:r>
      <w:r w:rsidRPr="006D7972">
        <w:rPr>
          <w:rFonts w:ascii="Times New Roman" w:hAnsi="Times New Roman" w:cs="Times New Roman"/>
          <w:sz w:val="28"/>
          <w:szCs w:val="28"/>
        </w:rPr>
        <w:t xml:space="preserve"> с высшим образованием обусловлено комплексным характером правового регулирования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отношений. Как учебная дисциплина </w:t>
      </w:r>
      <w:proofErr w:type="spellStart"/>
      <w:r w:rsidRPr="006D7972">
        <w:rPr>
          <w:rFonts w:ascii="Times New Roman" w:hAnsi="Times New Roman" w:cs="Times New Roman"/>
          <w:sz w:val="28"/>
          <w:szCs w:val="28"/>
        </w:rPr>
        <w:t>природоресурсное</w:t>
      </w:r>
      <w:proofErr w:type="spellEnd"/>
      <w:r w:rsidRPr="006D7972">
        <w:rPr>
          <w:rFonts w:ascii="Times New Roman" w:hAnsi="Times New Roman" w:cs="Times New Roman"/>
          <w:sz w:val="28"/>
          <w:szCs w:val="28"/>
        </w:rPr>
        <w:t xml:space="preserve"> право связано с изучением других дисциплин государственного компонента и дисциплин компонента учреждения высшего образования (</w:t>
      </w:r>
      <w:r w:rsidRPr="006D7972">
        <w:rPr>
          <w:rFonts w:ascii="Times New Roman" w:hAnsi="Times New Roman" w:cs="Times New Roman"/>
          <w:spacing w:val="-4"/>
          <w:sz w:val="28"/>
          <w:szCs w:val="28"/>
        </w:rPr>
        <w:t xml:space="preserve">конституционного, административного, гражданского, уголовного, финансового, экологического права, </w:t>
      </w:r>
      <w:r w:rsidRPr="006D7972">
        <w:rPr>
          <w:rFonts w:ascii="Times New Roman" w:hAnsi="Times New Roman" w:cs="Times New Roman"/>
          <w:sz w:val="28"/>
          <w:szCs w:val="28"/>
        </w:rPr>
        <w:t xml:space="preserve">аграрного и </w:t>
      </w:r>
      <w:r w:rsidRPr="006D7972">
        <w:rPr>
          <w:rFonts w:ascii="Times New Roman" w:hAnsi="Times New Roman" w:cs="Times New Roman"/>
          <w:spacing w:val="-4"/>
          <w:sz w:val="28"/>
          <w:szCs w:val="28"/>
        </w:rPr>
        <w:t xml:space="preserve"> международного публичного права).</w:t>
      </w:r>
    </w:p>
    <w:p w:rsidR="00B37FB3" w:rsidRPr="006D7972" w:rsidRDefault="00B37FB3" w:rsidP="00B37FB3">
      <w:pPr>
        <w:tabs>
          <w:tab w:val="left" w:pos="142"/>
        </w:tabs>
        <w:spacing w:after="0" w:line="240" w:lineRule="auto"/>
        <w:ind w:firstLine="709"/>
        <w:jc w:val="both"/>
        <w:rPr>
          <w:rFonts w:ascii="Times New Roman" w:hAnsi="Times New Roman" w:cs="Times New Roman"/>
          <w:sz w:val="28"/>
          <w:szCs w:val="28"/>
        </w:rPr>
      </w:pPr>
      <w:r w:rsidRPr="006D7972">
        <w:rPr>
          <w:rFonts w:ascii="Times New Roman" w:hAnsi="Times New Roman" w:cs="Times New Roman"/>
          <w:b/>
          <w:sz w:val="28"/>
          <w:szCs w:val="28"/>
        </w:rPr>
        <w:t xml:space="preserve">Требования к освоению </w:t>
      </w:r>
      <w:proofErr w:type="spellStart"/>
      <w:r w:rsidRPr="006D7972">
        <w:rPr>
          <w:rFonts w:ascii="Times New Roman" w:hAnsi="Times New Roman" w:cs="Times New Roman"/>
          <w:b/>
          <w:sz w:val="28"/>
          <w:szCs w:val="28"/>
        </w:rPr>
        <w:t>природоресурсного</w:t>
      </w:r>
      <w:proofErr w:type="spellEnd"/>
      <w:r w:rsidRPr="006D7972">
        <w:rPr>
          <w:rFonts w:ascii="Times New Roman" w:hAnsi="Times New Roman" w:cs="Times New Roman"/>
          <w:b/>
          <w:sz w:val="28"/>
          <w:szCs w:val="28"/>
        </w:rPr>
        <w:t xml:space="preserve"> </w:t>
      </w:r>
      <w:r w:rsidRPr="006D7972">
        <w:rPr>
          <w:rFonts w:ascii="Times New Roman" w:hAnsi="Times New Roman" w:cs="Times New Roman"/>
          <w:b/>
          <w:spacing w:val="-4"/>
          <w:sz w:val="28"/>
          <w:szCs w:val="28"/>
        </w:rPr>
        <w:t xml:space="preserve">права. </w:t>
      </w:r>
      <w:r w:rsidRPr="006D7972">
        <w:rPr>
          <w:rFonts w:ascii="Times New Roman" w:hAnsi="Times New Roman" w:cs="Times New Roman"/>
          <w:sz w:val="28"/>
          <w:szCs w:val="28"/>
        </w:rPr>
        <w:t xml:space="preserve">Изучение курса дает студентам возможность, используя полученные знания и приобретенные умения, осуществлять самостоятельный анализ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правовых норм в целях их дальнейшего использования в правоприменительной практике с учетом взаимодействия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 с другими отраслями правовой системы, правильно применять законодательство, использовать знания в области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 в будущей профессиональной деятельности.</w:t>
      </w:r>
    </w:p>
    <w:p w:rsidR="00B37FB3" w:rsidRPr="006D7972" w:rsidRDefault="00B37FB3" w:rsidP="00B37FB3">
      <w:pPr>
        <w:spacing w:after="0" w:line="240" w:lineRule="auto"/>
        <w:ind w:firstLine="540"/>
        <w:jc w:val="both"/>
        <w:rPr>
          <w:rFonts w:ascii="Times New Roman" w:hAnsi="Times New Roman" w:cs="Times New Roman"/>
          <w:sz w:val="28"/>
          <w:szCs w:val="28"/>
          <w:lang w:val="be-BY"/>
        </w:rPr>
      </w:pPr>
      <w:r w:rsidRPr="006D7972">
        <w:rPr>
          <w:rFonts w:ascii="Times New Roman" w:hAnsi="Times New Roman" w:cs="Times New Roman"/>
          <w:sz w:val="28"/>
          <w:szCs w:val="28"/>
        </w:rPr>
        <w:t>Методика изучения учебной дисциплины опирается на сочетание теоретических и практических занятий, дополняемых самостоятельной работой студентов с научной литературой и нормативными правовыми актами. Используются современные технологии преподавания (</w:t>
      </w:r>
      <w:proofErr w:type="spellStart"/>
      <w:r w:rsidRPr="006D7972">
        <w:rPr>
          <w:rFonts w:ascii="Times New Roman" w:hAnsi="Times New Roman" w:cs="Times New Roman"/>
          <w:sz w:val="28"/>
          <w:szCs w:val="28"/>
        </w:rPr>
        <w:t>мультимедийные</w:t>
      </w:r>
      <w:proofErr w:type="spellEnd"/>
      <w:r w:rsidRPr="006D7972">
        <w:rPr>
          <w:rFonts w:ascii="Times New Roman" w:hAnsi="Times New Roman" w:cs="Times New Roman"/>
          <w:sz w:val="28"/>
          <w:szCs w:val="28"/>
        </w:rPr>
        <w:t>, деловой игры, тестовая система проверки знаний), обеспечивающие наглядность обучения, оптимальное сочетание аудиторной и самостоятельной работы.</w:t>
      </w:r>
    </w:p>
    <w:p w:rsidR="00B37FB3" w:rsidRPr="006D7972" w:rsidRDefault="00B37FB3" w:rsidP="00B37FB3">
      <w:pPr>
        <w:spacing w:after="0" w:line="240" w:lineRule="auto"/>
        <w:ind w:firstLine="540"/>
        <w:jc w:val="both"/>
        <w:rPr>
          <w:rFonts w:ascii="Times New Roman" w:hAnsi="Times New Roman" w:cs="Times New Roman"/>
          <w:b/>
          <w:sz w:val="28"/>
          <w:szCs w:val="28"/>
        </w:rPr>
      </w:pPr>
      <w:r w:rsidRPr="006D7972">
        <w:rPr>
          <w:rFonts w:ascii="Times New Roman" w:hAnsi="Times New Roman" w:cs="Times New Roman"/>
          <w:b/>
          <w:sz w:val="28"/>
          <w:szCs w:val="28"/>
        </w:rPr>
        <w:t>Общее количество часов и количество аудиторных часов, отводимое на изучение дисциплины «</w:t>
      </w:r>
      <w:proofErr w:type="spellStart"/>
      <w:r w:rsidRPr="006D7972">
        <w:rPr>
          <w:rFonts w:ascii="Times New Roman" w:hAnsi="Times New Roman" w:cs="Times New Roman"/>
          <w:b/>
          <w:sz w:val="28"/>
          <w:szCs w:val="28"/>
        </w:rPr>
        <w:t>Природоресурсное</w:t>
      </w:r>
      <w:proofErr w:type="spellEnd"/>
      <w:r w:rsidRPr="006D7972">
        <w:rPr>
          <w:rFonts w:ascii="Times New Roman" w:hAnsi="Times New Roman" w:cs="Times New Roman"/>
          <w:b/>
          <w:sz w:val="28"/>
          <w:szCs w:val="28"/>
        </w:rPr>
        <w:t xml:space="preserve"> право» в соответствии с Типовым учебным планом, составляет: </w:t>
      </w:r>
    </w:p>
    <w:p w:rsidR="00B37FB3" w:rsidRPr="006D7972" w:rsidRDefault="00B37FB3" w:rsidP="00B37FB3">
      <w:pPr>
        <w:spacing w:after="0" w:line="240" w:lineRule="auto"/>
        <w:ind w:firstLine="540"/>
        <w:jc w:val="both"/>
        <w:rPr>
          <w:rFonts w:ascii="Times New Roman" w:hAnsi="Times New Roman" w:cs="Times New Roman"/>
          <w:sz w:val="28"/>
          <w:szCs w:val="28"/>
        </w:rPr>
      </w:pPr>
      <w:r w:rsidRPr="006D7972">
        <w:rPr>
          <w:rFonts w:ascii="Times New Roman" w:hAnsi="Times New Roman" w:cs="Times New Roman"/>
          <w:sz w:val="28"/>
          <w:szCs w:val="28"/>
        </w:rPr>
        <w:t>по специальности 1-24 01 02 «Правоведение» 1</w:t>
      </w:r>
      <w:r w:rsidR="00676B83">
        <w:rPr>
          <w:rFonts w:ascii="Times New Roman" w:hAnsi="Times New Roman" w:cs="Times New Roman"/>
          <w:sz w:val="28"/>
          <w:szCs w:val="28"/>
        </w:rPr>
        <w:t>56</w:t>
      </w:r>
      <w:r w:rsidRPr="006D7972">
        <w:rPr>
          <w:rFonts w:ascii="Times New Roman" w:hAnsi="Times New Roman" w:cs="Times New Roman"/>
          <w:sz w:val="28"/>
          <w:szCs w:val="28"/>
        </w:rPr>
        <w:t xml:space="preserve"> часов, в том числе 90 аудиторных (52 часа – лекции; 38 часов – семинарские занятия); </w:t>
      </w:r>
    </w:p>
    <w:p w:rsidR="00B37FB3" w:rsidRPr="006D7972" w:rsidRDefault="00B37FB3" w:rsidP="00B37FB3">
      <w:pPr>
        <w:spacing w:line="240" w:lineRule="auto"/>
        <w:ind w:firstLine="540"/>
        <w:jc w:val="both"/>
        <w:rPr>
          <w:rFonts w:ascii="Times New Roman" w:hAnsi="Times New Roman" w:cs="Times New Roman"/>
          <w:sz w:val="28"/>
          <w:szCs w:val="28"/>
        </w:rPr>
      </w:pPr>
    </w:p>
    <w:p w:rsidR="00B37FB3" w:rsidRPr="006D7972" w:rsidRDefault="00B37FB3" w:rsidP="00B37FB3">
      <w:pPr>
        <w:spacing w:line="240" w:lineRule="auto"/>
        <w:rPr>
          <w:rFonts w:ascii="Times New Roman" w:hAnsi="Times New Roman" w:cs="Times New Roman"/>
          <w:sz w:val="28"/>
          <w:szCs w:val="28"/>
        </w:rPr>
      </w:pPr>
      <w:r w:rsidRPr="006D7972">
        <w:rPr>
          <w:rFonts w:ascii="Times New Roman" w:hAnsi="Times New Roman" w:cs="Times New Roman"/>
          <w:sz w:val="28"/>
          <w:szCs w:val="28"/>
        </w:rPr>
        <w:br w:type="page"/>
      </w:r>
    </w:p>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lastRenderedPageBreak/>
        <w:t>ПРИМЕРНЫЙ ТЕМАТИЧЕСКИЙ ПЛАН</w:t>
      </w:r>
    </w:p>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t>по специальности 1-24 01 02 «Правоведение»</w:t>
      </w:r>
    </w:p>
    <w:p w:rsidR="00B37FB3" w:rsidRPr="006D7972" w:rsidRDefault="00B37FB3" w:rsidP="00B37FB3">
      <w:pPr>
        <w:spacing w:line="240" w:lineRule="auto"/>
        <w:jc w:val="center"/>
        <w:rPr>
          <w:rFonts w:ascii="Times New Roman" w:hAnsi="Times New Roman" w:cs="Times New Roman"/>
          <w:b/>
          <w:sz w:val="28"/>
          <w:szCs w:val="28"/>
        </w:rPr>
      </w:pPr>
    </w:p>
    <w:tbl>
      <w:tblPr>
        <w:tblW w:w="94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56"/>
        <w:gridCol w:w="6115"/>
        <w:gridCol w:w="992"/>
        <w:gridCol w:w="992"/>
        <w:gridCol w:w="709"/>
      </w:tblGrid>
      <w:tr w:rsidR="00B37FB3" w:rsidRPr="006D7972" w:rsidTr="00E172C2">
        <w:trPr>
          <w:cantSplit/>
        </w:trPr>
        <w:tc>
          <w:tcPr>
            <w:tcW w:w="656" w:type="dxa"/>
            <w:vMerge w:val="restart"/>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w:t>
            </w:r>
          </w:p>
        </w:tc>
        <w:tc>
          <w:tcPr>
            <w:tcW w:w="6115" w:type="dxa"/>
            <w:vMerge w:val="restart"/>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Наименование темы</w:t>
            </w:r>
          </w:p>
        </w:tc>
        <w:tc>
          <w:tcPr>
            <w:tcW w:w="2693" w:type="dxa"/>
            <w:gridSpan w:val="3"/>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Аудиторные часы</w:t>
            </w:r>
          </w:p>
        </w:tc>
      </w:tr>
      <w:tr w:rsidR="00B37FB3" w:rsidRPr="006D7972" w:rsidTr="00E172C2">
        <w:trPr>
          <w:cantSplit/>
          <w:trHeight w:val="557"/>
        </w:trPr>
        <w:tc>
          <w:tcPr>
            <w:tcW w:w="656" w:type="dxa"/>
            <w:vMerge/>
          </w:tcPr>
          <w:p w:rsidR="00B37FB3" w:rsidRPr="006D7972" w:rsidRDefault="00B37FB3" w:rsidP="00E172C2">
            <w:pPr>
              <w:spacing w:line="240" w:lineRule="auto"/>
              <w:rPr>
                <w:rFonts w:ascii="Times New Roman" w:hAnsi="Times New Roman" w:cs="Times New Roman"/>
                <w:sz w:val="28"/>
                <w:szCs w:val="28"/>
              </w:rPr>
            </w:pPr>
          </w:p>
        </w:tc>
        <w:tc>
          <w:tcPr>
            <w:tcW w:w="6115" w:type="dxa"/>
            <w:vMerge/>
          </w:tcPr>
          <w:p w:rsidR="00B37FB3" w:rsidRPr="006D7972" w:rsidRDefault="00B37FB3" w:rsidP="00E172C2">
            <w:pPr>
              <w:spacing w:line="240" w:lineRule="auto"/>
              <w:rPr>
                <w:rFonts w:ascii="Times New Roman" w:hAnsi="Times New Roman" w:cs="Times New Roman"/>
                <w:sz w:val="28"/>
                <w:szCs w:val="28"/>
              </w:rPr>
            </w:pPr>
          </w:p>
        </w:tc>
        <w:tc>
          <w:tcPr>
            <w:tcW w:w="992" w:type="dxa"/>
            <w:tcBorders>
              <w:right w:val="single" w:sz="4" w:space="0" w:color="auto"/>
            </w:tcBorders>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Всего</w:t>
            </w:r>
          </w:p>
        </w:tc>
        <w:tc>
          <w:tcPr>
            <w:tcW w:w="992" w:type="dxa"/>
            <w:tcBorders>
              <w:left w:val="single" w:sz="4" w:space="0" w:color="auto"/>
            </w:tcBorders>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pacing w:val="-4"/>
                <w:sz w:val="28"/>
                <w:szCs w:val="28"/>
              </w:rPr>
              <w:t>Лекции</w:t>
            </w:r>
          </w:p>
        </w:tc>
        <w:tc>
          <w:tcPr>
            <w:tcW w:w="709" w:type="dxa"/>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pacing w:val="-12"/>
                <w:sz w:val="28"/>
                <w:szCs w:val="28"/>
              </w:rPr>
              <w:t>Семинары</w:t>
            </w:r>
          </w:p>
        </w:tc>
      </w:tr>
      <w:tr w:rsidR="00B37FB3" w:rsidRPr="006D7972" w:rsidTr="00E172C2">
        <w:trPr>
          <w:cantSplit/>
          <w:trHeight w:val="362"/>
        </w:trPr>
        <w:tc>
          <w:tcPr>
            <w:tcW w:w="9464" w:type="dxa"/>
            <w:gridSpan w:val="5"/>
          </w:tcPr>
          <w:p w:rsidR="00B37FB3" w:rsidRPr="006D7972" w:rsidRDefault="00B37FB3" w:rsidP="00E172C2">
            <w:pPr>
              <w:spacing w:line="240" w:lineRule="auto"/>
              <w:jc w:val="center"/>
              <w:rPr>
                <w:rFonts w:ascii="Times New Roman" w:hAnsi="Times New Roman" w:cs="Times New Roman"/>
                <w:spacing w:val="-12"/>
                <w:sz w:val="28"/>
                <w:szCs w:val="28"/>
              </w:rPr>
            </w:pPr>
            <w:r w:rsidRPr="006D7972">
              <w:rPr>
                <w:rFonts w:ascii="Times New Roman" w:hAnsi="Times New Roman" w:cs="Times New Roman"/>
                <w:spacing w:val="-12"/>
                <w:sz w:val="28"/>
                <w:szCs w:val="28"/>
              </w:rPr>
              <w:t>1 семестр</w:t>
            </w:r>
          </w:p>
        </w:tc>
      </w:tr>
      <w:tr w:rsidR="00B37FB3" w:rsidRPr="006D7972" w:rsidTr="00E172C2">
        <w:trPr>
          <w:cantSplit/>
          <w:trHeight w:val="965"/>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proofErr w:type="spellStart"/>
            <w:r w:rsidRPr="006D7972">
              <w:rPr>
                <w:rFonts w:ascii="Times New Roman" w:hAnsi="Times New Roman" w:cs="Times New Roman"/>
                <w:sz w:val="28"/>
                <w:szCs w:val="28"/>
              </w:rPr>
              <w:t>Природоресурсное</w:t>
            </w:r>
            <w:proofErr w:type="spellEnd"/>
            <w:r w:rsidRPr="006D7972">
              <w:rPr>
                <w:rFonts w:ascii="Times New Roman" w:hAnsi="Times New Roman" w:cs="Times New Roman"/>
                <w:sz w:val="28"/>
                <w:szCs w:val="28"/>
              </w:rPr>
              <w:t xml:space="preserve"> право в системе права Республики Беларусь. Источники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2.</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proofErr w:type="spellStart"/>
            <w:r w:rsidRPr="006D7972">
              <w:rPr>
                <w:rFonts w:ascii="Times New Roman" w:hAnsi="Times New Roman" w:cs="Times New Roman"/>
                <w:bCs/>
                <w:sz w:val="28"/>
                <w:szCs w:val="28"/>
              </w:rPr>
              <w:t>Природоресурсные</w:t>
            </w:r>
            <w:proofErr w:type="spellEnd"/>
            <w:r w:rsidRPr="006D7972">
              <w:rPr>
                <w:rFonts w:ascii="Times New Roman" w:hAnsi="Times New Roman" w:cs="Times New Roman"/>
                <w:bCs/>
                <w:sz w:val="28"/>
                <w:szCs w:val="28"/>
              </w:rPr>
              <w:t xml:space="preserve"> правоотношения. Право природопользования.</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6</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3.</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bCs/>
                <w:sz w:val="28"/>
                <w:szCs w:val="28"/>
              </w:rPr>
              <w:t>Правовой режим недр</w:t>
            </w:r>
            <w:r w:rsidRPr="006D7972">
              <w:rPr>
                <w:rFonts w:ascii="Times New Roman" w:hAnsi="Times New Roman" w:cs="Times New Roman"/>
                <w:sz w:val="28"/>
                <w:szCs w:val="28"/>
              </w:rPr>
              <w:t xml:space="preserve"> </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6</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Borders>
              <w:top w:val="single" w:sz="4" w:space="0" w:color="auto"/>
            </w:tcBorders>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4.</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bCs/>
                <w:sz w:val="28"/>
                <w:szCs w:val="28"/>
              </w:rPr>
              <w:t>Правовой режим вод</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5.</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bCs/>
                <w:sz w:val="28"/>
                <w:szCs w:val="28"/>
              </w:rPr>
              <w:t xml:space="preserve">Правовой режим </w:t>
            </w:r>
            <w:r w:rsidRPr="006D7972">
              <w:rPr>
                <w:rFonts w:ascii="Times New Roman" w:hAnsi="Times New Roman" w:cs="Times New Roman"/>
                <w:sz w:val="28"/>
                <w:szCs w:val="28"/>
              </w:rPr>
              <w:t>лесов</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8</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6.</w:t>
            </w:r>
          </w:p>
        </w:tc>
        <w:tc>
          <w:tcPr>
            <w:tcW w:w="6115" w:type="dxa"/>
          </w:tcPr>
          <w:p w:rsidR="00B37FB3" w:rsidRPr="006D7972" w:rsidRDefault="00B37FB3" w:rsidP="00E172C2">
            <w:pPr>
              <w:spacing w:line="240" w:lineRule="auto"/>
              <w:jc w:val="both"/>
              <w:rPr>
                <w:rFonts w:ascii="Times New Roman" w:hAnsi="Times New Roman" w:cs="Times New Roman"/>
                <w:bCs/>
                <w:sz w:val="28"/>
                <w:szCs w:val="28"/>
              </w:rPr>
            </w:pPr>
            <w:r w:rsidRPr="006D7972">
              <w:rPr>
                <w:rFonts w:ascii="Times New Roman" w:hAnsi="Times New Roman" w:cs="Times New Roman"/>
                <w:sz w:val="28"/>
                <w:szCs w:val="28"/>
              </w:rPr>
              <w:t>Правовой режим растительного мира</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6</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7.</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bCs/>
                <w:sz w:val="28"/>
                <w:szCs w:val="28"/>
              </w:rPr>
              <w:t>Правовой режим животного мира</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8</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Всего часов</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42</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18</w:t>
            </w:r>
          </w:p>
        </w:tc>
      </w:tr>
      <w:tr w:rsidR="00B37FB3" w:rsidRPr="006D7972" w:rsidTr="00E172C2">
        <w:trPr>
          <w:cantSplit/>
          <w:trHeight w:val="374"/>
        </w:trPr>
        <w:tc>
          <w:tcPr>
            <w:tcW w:w="9464" w:type="dxa"/>
            <w:gridSpan w:val="5"/>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 семестр</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8.</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Земельное право как отрасль права.</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lang w:val="en-US"/>
              </w:rPr>
              <w:t>2</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9.</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Права на земельные участки</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8</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10.</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Государственное регулирование и управление в области использования и охраны земель. Распределение и перераспределение земель</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8</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11.</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Правовое регулирование оборота земель.</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6</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12.</w:t>
            </w:r>
          </w:p>
        </w:tc>
        <w:tc>
          <w:tcPr>
            <w:tcW w:w="6115" w:type="dxa"/>
          </w:tcPr>
          <w:p w:rsidR="00B37FB3" w:rsidRPr="00D76D92" w:rsidRDefault="00B37FB3" w:rsidP="00E172C2">
            <w:pPr>
              <w:spacing w:line="240" w:lineRule="auto"/>
              <w:jc w:val="both"/>
              <w:rPr>
                <w:rFonts w:ascii="Times New Roman" w:hAnsi="Times New Roman" w:cs="Times New Roman"/>
                <w:sz w:val="28"/>
                <w:szCs w:val="28"/>
              </w:rPr>
            </w:pPr>
            <w:r w:rsidRPr="00D76D92">
              <w:rPr>
                <w:rFonts w:ascii="Times New Roman" w:hAnsi="Times New Roman" w:cs="Times New Roman"/>
                <w:bCs/>
                <w:sz w:val="28"/>
                <w:szCs w:val="28"/>
              </w:rPr>
              <w:t xml:space="preserve">Правовое обеспечение </w:t>
            </w:r>
            <w:proofErr w:type="gramStart"/>
            <w:r w:rsidRPr="00D76D92">
              <w:rPr>
                <w:rFonts w:ascii="Times New Roman" w:hAnsi="Times New Roman" w:cs="Times New Roman"/>
                <w:bCs/>
                <w:sz w:val="28"/>
                <w:szCs w:val="28"/>
              </w:rPr>
              <w:t>экономического механизма</w:t>
            </w:r>
            <w:proofErr w:type="gramEnd"/>
            <w:r w:rsidRPr="00D76D92">
              <w:rPr>
                <w:rFonts w:ascii="Times New Roman" w:hAnsi="Times New Roman" w:cs="Times New Roman"/>
                <w:bCs/>
                <w:sz w:val="28"/>
                <w:szCs w:val="28"/>
              </w:rPr>
              <w:t xml:space="preserve"> использования и охраны земель.</w:t>
            </w:r>
            <w:r w:rsidRPr="00D76D92">
              <w:rPr>
                <w:rFonts w:ascii="Times New Roman" w:hAnsi="Times New Roman" w:cs="Times New Roman"/>
                <w:sz w:val="28"/>
                <w:szCs w:val="28"/>
              </w:rPr>
              <w:t xml:space="preserve"> Ответственность за нарушение земельного законодательства.</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lastRenderedPageBreak/>
              <w:t>13.</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сельскохозяйственного назначения</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14.</w:t>
            </w:r>
          </w:p>
        </w:tc>
        <w:tc>
          <w:tcPr>
            <w:tcW w:w="6115" w:type="dxa"/>
          </w:tcPr>
          <w:p w:rsidR="00B37FB3" w:rsidRPr="006D7972" w:rsidRDefault="00B37FB3" w:rsidP="00E172C2">
            <w:pPr>
              <w:pStyle w:val="ConsPlusNormal"/>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населенных пунктов, садоводческих товариществ, дачных кооперативов.</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6</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15.</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промышленности, транспорта, связи, энергетики, обороны и иного назначения.</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3</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1</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16.</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природоохранного, оздоровительного, рекреационного, историко-культурного назначения.</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3</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1</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17.</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лесного фонда и земель водного фонда.</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r>
      <w:tr w:rsidR="00B37FB3" w:rsidRPr="006D7972" w:rsidTr="00E172C2">
        <w:trPr>
          <w:cantSplit/>
        </w:trPr>
        <w:tc>
          <w:tcPr>
            <w:tcW w:w="656" w:type="dxa"/>
          </w:tcPr>
          <w:p w:rsidR="00B37FB3" w:rsidRPr="006D7972" w:rsidRDefault="00B37FB3" w:rsidP="00E172C2">
            <w:pPr>
              <w:spacing w:line="240" w:lineRule="auto"/>
              <w:rPr>
                <w:rFonts w:ascii="Times New Roman" w:hAnsi="Times New Roman" w:cs="Times New Roman"/>
                <w:sz w:val="28"/>
                <w:szCs w:val="28"/>
              </w:rPr>
            </w:pPr>
            <w:r w:rsidRPr="006D7972">
              <w:rPr>
                <w:rFonts w:ascii="Times New Roman" w:hAnsi="Times New Roman" w:cs="Times New Roman"/>
                <w:sz w:val="28"/>
                <w:szCs w:val="28"/>
              </w:rPr>
              <w:t>18.</w:t>
            </w:r>
          </w:p>
        </w:tc>
        <w:tc>
          <w:tcPr>
            <w:tcW w:w="6115" w:type="dxa"/>
          </w:tcPr>
          <w:p w:rsidR="00B37FB3" w:rsidRPr="006D7972" w:rsidRDefault="00B37FB3" w:rsidP="00E172C2">
            <w:pPr>
              <w:spacing w:line="240" w:lineRule="auto"/>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запаса</w:t>
            </w:r>
          </w:p>
        </w:tc>
        <w:tc>
          <w:tcPr>
            <w:tcW w:w="992" w:type="dxa"/>
            <w:tcBorders>
              <w:righ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992" w:type="dxa"/>
            <w:tcBorders>
              <w:left w:val="single" w:sz="4" w:space="0" w:color="auto"/>
            </w:tcBorders>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w:t>
            </w:r>
          </w:p>
        </w:tc>
        <w:tc>
          <w:tcPr>
            <w:tcW w:w="709" w:type="dxa"/>
            <w:vAlign w:val="center"/>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w:t>
            </w:r>
          </w:p>
        </w:tc>
      </w:tr>
      <w:tr w:rsidR="00B37FB3" w:rsidRPr="006D7972" w:rsidTr="00E172C2">
        <w:trPr>
          <w:cantSplit/>
          <w:trHeight w:val="569"/>
        </w:trPr>
        <w:tc>
          <w:tcPr>
            <w:tcW w:w="6771" w:type="dxa"/>
            <w:gridSpan w:val="2"/>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Всего часов:</w:t>
            </w:r>
          </w:p>
        </w:tc>
        <w:tc>
          <w:tcPr>
            <w:tcW w:w="992" w:type="dxa"/>
            <w:tcBorders>
              <w:right w:val="single" w:sz="4" w:space="0" w:color="auto"/>
            </w:tcBorders>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48</w:t>
            </w:r>
          </w:p>
        </w:tc>
        <w:tc>
          <w:tcPr>
            <w:tcW w:w="992" w:type="dxa"/>
            <w:tcBorders>
              <w:left w:val="single" w:sz="4" w:space="0" w:color="auto"/>
            </w:tcBorders>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28</w:t>
            </w:r>
          </w:p>
        </w:tc>
        <w:tc>
          <w:tcPr>
            <w:tcW w:w="709" w:type="dxa"/>
          </w:tcPr>
          <w:p w:rsidR="00B37FB3" w:rsidRPr="006D7972" w:rsidRDefault="00B37FB3" w:rsidP="00E172C2">
            <w:pPr>
              <w:spacing w:line="240" w:lineRule="auto"/>
              <w:jc w:val="center"/>
              <w:rPr>
                <w:rFonts w:ascii="Times New Roman" w:hAnsi="Times New Roman" w:cs="Times New Roman"/>
                <w:sz w:val="28"/>
                <w:szCs w:val="28"/>
              </w:rPr>
            </w:pPr>
            <w:r w:rsidRPr="006D7972">
              <w:rPr>
                <w:rFonts w:ascii="Times New Roman" w:hAnsi="Times New Roman" w:cs="Times New Roman"/>
                <w:sz w:val="28"/>
                <w:szCs w:val="28"/>
              </w:rPr>
              <w:t>20</w:t>
            </w:r>
          </w:p>
        </w:tc>
      </w:tr>
    </w:tbl>
    <w:p w:rsidR="00B37FB3" w:rsidRPr="006D7972" w:rsidRDefault="00B37FB3" w:rsidP="00B37FB3">
      <w:pPr>
        <w:spacing w:line="240" w:lineRule="auto"/>
        <w:jc w:val="center"/>
        <w:rPr>
          <w:rFonts w:ascii="Times New Roman" w:hAnsi="Times New Roman" w:cs="Times New Roman"/>
          <w:b/>
          <w:sz w:val="28"/>
          <w:szCs w:val="28"/>
        </w:rPr>
      </w:pPr>
    </w:p>
    <w:p w:rsidR="00B37FB3" w:rsidRPr="006D7972" w:rsidRDefault="00B37FB3" w:rsidP="00B37FB3">
      <w:pPr>
        <w:spacing w:line="240" w:lineRule="auto"/>
        <w:ind w:firstLine="540"/>
        <w:jc w:val="both"/>
        <w:rPr>
          <w:rFonts w:ascii="Times New Roman" w:hAnsi="Times New Roman" w:cs="Times New Roman"/>
          <w:sz w:val="28"/>
          <w:szCs w:val="28"/>
        </w:rPr>
      </w:pPr>
      <w:r w:rsidRPr="006D7972">
        <w:rPr>
          <w:rFonts w:ascii="Times New Roman" w:hAnsi="Times New Roman" w:cs="Times New Roman"/>
          <w:b/>
          <w:caps/>
          <w:sz w:val="28"/>
          <w:szCs w:val="28"/>
        </w:rPr>
        <w:br w:type="page"/>
      </w:r>
    </w:p>
    <w:p w:rsidR="00B37FB3" w:rsidRDefault="00B37FB3" w:rsidP="00B37FB3">
      <w:pPr>
        <w:widowControl w:val="0"/>
        <w:spacing w:after="0" w:line="240" w:lineRule="auto"/>
        <w:ind w:left="720"/>
        <w:jc w:val="center"/>
        <w:rPr>
          <w:rFonts w:ascii="Times New Roman" w:hAnsi="Times New Roman" w:cs="Times New Roman"/>
          <w:b/>
          <w:caps/>
          <w:sz w:val="28"/>
          <w:szCs w:val="28"/>
        </w:rPr>
      </w:pPr>
      <w:r w:rsidRPr="006D7972">
        <w:rPr>
          <w:rFonts w:ascii="Times New Roman" w:hAnsi="Times New Roman" w:cs="Times New Roman"/>
          <w:b/>
          <w:caps/>
          <w:sz w:val="28"/>
          <w:szCs w:val="28"/>
        </w:rPr>
        <w:lastRenderedPageBreak/>
        <w:t>Содержание учебного материала</w:t>
      </w:r>
    </w:p>
    <w:p w:rsidR="00B37FB3" w:rsidRPr="00D76D92" w:rsidRDefault="00B37FB3" w:rsidP="00B37FB3">
      <w:pPr>
        <w:widowControl w:val="0"/>
        <w:spacing w:after="0" w:line="240" w:lineRule="auto"/>
        <w:ind w:left="720"/>
        <w:jc w:val="center"/>
        <w:rPr>
          <w:rFonts w:ascii="Times New Roman" w:hAnsi="Times New Roman" w:cs="Times New Roman"/>
          <w:b/>
          <w:caps/>
          <w:sz w:val="16"/>
          <w:szCs w:val="16"/>
        </w:rPr>
      </w:pPr>
    </w:p>
    <w:p w:rsidR="00B37FB3" w:rsidRPr="006D7972" w:rsidRDefault="00B37FB3" w:rsidP="00B37FB3">
      <w:pPr>
        <w:spacing w:after="0" w:line="240" w:lineRule="auto"/>
        <w:jc w:val="center"/>
        <w:rPr>
          <w:rFonts w:ascii="Times New Roman" w:hAnsi="Times New Roman" w:cs="Times New Roman"/>
          <w:b/>
          <w:caps/>
          <w:sz w:val="28"/>
          <w:szCs w:val="28"/>
        </w:rPr>
      </w:pPr>
      <w:r w:rsidRPr="006D7972">
        <w:rPr>
          <w:rFonts w:ascii="Times New Roman" w:hAnsi="Times New Roman" w:cs="Times New Roman"/>
          <w:b/>
          <w:caps/>
          <w:sz w:val="28"/>
          <w:szCs w:val="28"/>
          <w:lang w:val="en-US"/>
        </w:rPr>
        <w:t>I</w:t>
      </w:r>
      <w:r w:rsidRPr="006D7972">
        <w:rPr>
          <w:rFonts w:ascii="Times New Roman" w:hAnsi="Times New Roman" w:cs="Times New Roman"/>
          <w:b/>
          <w:caps/>
          <w:sz w:val="28"/>
          <w:szCs w:val="28"/>
        </w:rPr>
        <w:t xml:space="preserve">. Правовое </w:t>
      </w:r>
      <w:proofErr w:type="gramStart"/>
      <w:r w:rsidRPr="006D7972">
        <w:rPr>
          <w:rFonts w:ascii="Times New Roman" w:hAnsi="Times New Roman" w:cs="Times New Roman"/>
          <w:b/>
          <w:caps/>
          <w:sz w:val="28"/>
          <w:szCs w:val="28"/>
        </w:rPr>
        <w:t>регулирование  использования</w:t>
      </w:r>
      <w:proofErr w:type="gramEnd"/>
      <w:r w:rsidRPr="006D7972">
        <w:rPr>
          <w:rFonts w:ascii="Times New Roman" w:hAnsi="Times New Roman" w:cs="Times New Roman"/>
          <w:b/>
          <w:caps/>
          <w:sz w:val="28"/>
          <w:szCs w:val="28"/>
        </w:rPr>
        <w:t xml:space="preserve"> и охраны природных ресурсов</w:t>
      </w:r>
    </w:p>
    <w:p w:rsidR="00B37FB3" w:rsidRPr="00217988" w:rsidRDefault="00B37FB3" w:rsidP="00B37FB3">
      <w:pPr>
        <w:spacing w:after="0" w:line="240" w:lineRule="auto"/>
        <w:jc w:val="center"/>
        <w:rPr>
          <w:rFonts w:ascii="Times New Roman" w:hAnsi="Times New Roman" w:cs="Times New Roman"/>
          <w:b/>
          <w:caps/>
          <w:sz w:val="16"/>
          <w:szCs w:val="16"/>
        </w:rPr>
      </w:pPr>
    </w:p>
    <w:p w:rsidR="00B37FB3" w:rsidRDefault="00B37FB3" w:rsidP="00B37FB3">
      <w:pPr>
        <w:spacing w:after="0" w:line="240" w:lineRule="auto"/>
        <w:ind w:firstLine="426"/>
        <w:jc w:val="center"/>
        <w:rPr>
          <w:rFonts w:ascii="Times New Roman" w:hAnsi="Times New Roman" w:cs="Times New Roman"/>
          <w:b/>
          <w:sz w:val="28"/>
          <w:szCs w:val="28"/>
        </w:rPr>
      </w:pPr>
      <w:r w:rsidRPr="006D7972">
        <w:rPr>
          <w:rFonts w:ascii="Times New Roman" w:hAnsi="Times New Roman" w:cs="Times New Roman"/>
          <w:b/>
          <w:sz w:val="28"/>
          <w:szCs w:val="28"/>
        </w:rPr>
        <w:t>Тема 1</w:t>
      </w:r>
      <w:r w:rsidRPr="006D7972">
        <w:rPr>
          <w:rFonts w:ascii="Times New Roman" w:hAnsi="Times New Roman" w:cs="Times New Roman"/>
          <w:b/>
          <w:caps/>
          <w:sz w:val="28"/>
          <w:szCs w:val="28"/>
        </w:rPr>
        <w:t xml:space="preserve">. </w:t>
      </w:r>
      <w:r w:rsidRPr="006D7972">
        <w:rPr>
          <w:rFonts w:ascii="Times New Roman" w:hAnsi="Times New Roman" w:cs="Times New Roman"/>
          <w:b/>
          <w:sz w:val="28"/>
          <w:szCs w:val="28"/>
        </w:rPr>
        <w:t xml:space="preserve"> </w:t>
      </w:r>
      <w:proofErr w:type="spellStart"/>
      <w:r w:rsidRPr="006D7972">
        <w:rPr>
          <w:rFonts w:ascii="Times New Roman" w:hAnsi="Times New Roman" w:cs="Times New Roman"/>
          <w:b/>
          <w:sz w:val="28"/>
          <w:szCs w:val="28"/>
        </w:rPr>
        <w:t>Природоресурсное</w:t>
      </w:r>
      <w:proofErr w:type="spellEnd"/>
      <w:r w:rsidRPr="006D7972">
        <w:rPr>
          <w:rFonts w:ascii="Times New Roman" w:hAnsi="Times New Roman" w:cs="Times New Roman"/>
          <w:b/>
          <w:sz w:val="28"/>
          <w:szCs w:val="28"/>
        </w:rPr>
        <w:t xml:space="preserve"> право в системе права Республики Беларусь. Источники </w:t>
      </w:r>
      <w:proofErr w:type="spellStart"/>
      <w:r w:rsidRPr="006D7972">
        <w:rPr>
          <w:rFonts w:ascii="Times New Roman" w:hAnsi="Times New Roman" w:cs="Times New Roman"/>
          <w:b/>
          <w:sz w:val="28"/>
          <w:szCs w:val="28"/>
        </w:rPr>
        <w:t>природоресурсного</w:t>
      </w:r>
      <w:proofErr w:type="spellEnd"/>
      <w:r w:rsidRPr="006D7972">
        <w:rPr>
          <w:rFonts w:ascii="Times New Roman" w:hAnsi="Times New Roman" w:cs="Times New Roman"/>
          <w:b/>
          <w:sz w:val="28"/>
          <w:szCs w:val="28"/>
        </w:rPr>
        <w:t xml:space="preserve"> п</w:t>
      </w:r>
      <w:r>
        <w:rPr>
          <w:rFonts w:ascii="Times New Roman" w:hAnsi="Times New Roman" w:cs="Times New Roman"/>
          <w:b/>
          <w:sz w:val="28"/>
          <w:szCs w:val="28"/>
        </w:rPr>
        <w:t>рава.</w:t>
      </w:r>
    </w:p>
    <w:p w:rsidR="00B37FB3" w:rsidRPr="00D76D92" w:rsidRDefault="00B37FB3" w:rsidP="00B37FB3">
      <w:pPr>
        <w:spacing w:after="0" w:line="240" w:lineRule="auto"/>
        <w:ind w:firstLine="426"/>
        <w:jc w:val="center"/>
        <w:rPr>
          <w:rFonts w:ascii="Times New Roman" w:hAnsi="Times New Roman" w:cs="Times New Roman"/>
          <w:b/>
          <w:caps/>
          <w:sz w:val="16"/>
          <w:szCs w:val="16"/>
        </w:rPr>
      </w:pPr>
    </w:p>
    <w:p w:rsidR="00B37FB3" w:rsidRPr="006D7972" w:rsidRDefault="00B37FB3" w:rsidP="00217988">
      <w:pPr>
        <w:pStyle w:val="3"/>
        <w:spacing w:after="0" w:line="240" w:lineRule="auto"/>
        <w:ind w:left="0" w:firstLine="426"/>
        <w:rPr>
          <w:rFonts w:ascii="Times New Roman" w:hAnsi="Times New Roman" w:cs="Times New Roman"/>
          <w:sz w:val="28"/>
          <w:szCs w:val="28"/>
        </w:rPr>
      </w:pPr>
      <w:proofErr w:type="spellStart"/>
      <w:r w:rsidRPr="006D7972">
        <w:rPr>
          <w:rFonts w:ascii="Times New Roman" w:hAnsi="Times New Roman" w:cs="Times New Roman"/>
          <w:sz w:val="28"/>
          <w:szCs w:val="28"/>
        </w:rPr>
        <w:t>Природоресурсное</w:t>
      </w:r>
      <w:proofErr w:type="spellEnd"/>
      <w:r w:rsidRPr="006D7972">
        <w:rPr>
          <w:rFonts w:ascii="Times New Roman" w:hAnsi="Times New Roman" w:cs="Times New Roman"/>
          <w:sz w:val="28"/>
          <w:szCs w:val="28"/>
        </w:rPr>
        <w:t xml:space="preserve"> право как совокупность отраслей, регулирующих использование и охрану природных ресурсов.</w:t>
      </w:r>
      <w:r w:rsidR="00217988">
        <w:rPr>
          <w:rFonts w:ascii="Times New Roman" w:hAnsi="Times New Roman" w:cs="Times New Roman"/>
          <w:sz w:val="28"/>
          <w:szCs w:val="28"/>
        </w:rPr>
        <w:t xml:space="preserve"> </w:t>
      </w:r>
      <w:r w:rsidRPr="006D7972">
        <w:rPr>
          <w:rFonts w:ascii="Times New Roman" w:hAnsi="Times New Roman" w:cs="Times New Roman"/>
          <w:sz w:val="28"/>
          <w:szCs w:val="28"/>
        </w:rPr>
        <w:t xml:space="preserve">Предмет и система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 Понятие правового режима природных ресурсов.</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Понятие и особенности источников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Становление и развитие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 Соотношение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и экологического права и законодательства.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Система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законодательства. Отрасли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законодательства и их соотношение между собой.</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Нормы международного права как источники </w:t>
      </w:r>
      <w:proofErr w:type="spellStart"/>
      <w:r w:rsidRPr="006D7972">
        <w:rPr>
          <w:rFonts w:ascii="Times New Roman" w:hAnsi="Times New Roman" w:cs="Times New Roman"/>
          <w:sz w:val="28"/>
          <w:szCs w:val="28"/>
        </w:rPr>
        <w:t>природоресурсного</w:t>
      </w:r>
      <w:proofErr w:type="spellEnd"/>
      <w:r w:rsidRPr="006D7972">
        <w:rPr>
          <w:rFonts w:ascii="Times New Roman" w:hAnsi="Times New Roman" w:cs="Times New Roman"/>
          <w:sz w:val="28"/>
          <w:szCs w:val="28"/>
        </w:rPr>
        <w:t xml:space="preserve"> права</w:t>
      </w:r>
    </w:p>
    <w:p w:rsidR="00B37FB3" w:rsidRPr="00D76D92" w:rsidRDefault="00B37FB3" w:rsidP="00B37FB3">
      <w:pPr>
        <w:spacing w:after="0" w:line="240" w:lineRule="auto"/>
        <w:ind w:firstLine="567"/>
        <w:jc w:val="both"/>
        <w:rPr>
          <w:rFonts w:ascii="Times New Roman" w:hAnsi="Times New Roman" w:cs="Times New Roman"/>
          <w:b/>
          <w:caps/>
          <w:sz w:val="16"/>
          <w:szCs w:val="16"/>
        </w:rPr>
      </w:pPr>
    </w:p>
    <w:p w:rsidR="00B37FB3" w:rsidRDefault="00B37FB3" w:rsidP="00B37FB3">
      <w:pPr>
        <w:spacing w:after="0" w:line="240" w:lineRule="auto"/>
        <w:ind w:firstLine="426"/>
        <w:jc w:val="center"/>
        <w:rPr>
          <w:rFonts w:ascii="Times New Roman" w:hAnsi="Times New Roman" w:cs="Times New Roman"/>
          <w:b/>
          <w:bCs/>
          <w:sz w:val="28"/>
          <w:szCs w:val="28"/>
        </w:rPr>
      </w:pPr>
      <w:r w:rsidRPr="006D7972">
        <w:rPr>
          <w:rFonts w:ascii="Times New Roman" w:hAnsi="Times New Roman" w:cs="Times New Roman"/>
          <w:b/>
          <w:sz w:val="28"/>
          <w:szCs w:val="28"/>
        </w:rPr>
        <w:t>Тема 2</w:t>
      </w:r>
      <w:r w:rsidRPr="006D7972">
        <w:rPr>
          <w:rFonts w:ascii="Times New Roman" w:hAnsi="Times New Roman" w:cs="Times New Roman"/>
          <w:b/>
          <w:caps/>
          <w:sz w:val="28"/>
          <w:szCs w:val="28"/>
        </w:rPr>
        <w:t xml:space="preserve">. </w:t>
      </w:r>
      <w:proofErr w:type="spellStart"/>
      <w:r w:rsidRPr="006D7972">
        <w:rPr>
          <w:rFonts w:ascii="Times New Roman" w:hAnsi="Times New Roman" w:cs="Times New Roman"/>
          <w:b/>
          <w:bCs/>
          <w:sz w:val="28"/>
          <w:szCs w:val="28"/>
        </w:rPr>
        <w:t>Природоресурсные</w:t>
      </w:r>
      <w:proofErr w:type="spellEnd"/>
      <w:r w:rsidRPr="006D7972">
        <w:rPr>
          <w:rFonts w:ascii="Times New Roman" w:hAnsi="Times New Roman" w:cs="Times New Roman"/>
          <w:b/>
          <w:bCs/>
          <w:sz w:val="28"/>
          <w:szCs w:val="28"/>
        </w:rPr>
        <w:t xml:space="preserve"> правоотнош</w:t>
      </w:r>
      <w:r>
        <w:rPr>
          <w:rFonts w:ascii="Times New Roman" w:hAnsi="Times New Roman" w:cs="Times New Roman"/>
          <w:b/>
          <w:bCs/>
          <w:sz w:val="28"/>
          <w:szCs w:val="28"/>
        </w:rPr>
        <w:t>ения. Право природопользования.</w:t>
      </w:r>
    </w:p>
    <w:p w:rsidR="00B37FB3" w:rsidRPr="00D76D92" w:rsidRDefault="00B37FB3" w:rsidP="00B37FB3">
      <w:pPr>
        <w:spacing w:after="0" w:line="240" w:lineRule="auto"/>
        <w:ind w:firstLine="426"/>
        <w:jc w:val="center"/>
        <w:rPr>
          <w:rFonts w:ascii="Times New Roman" w:hAnsi="Times New Roman" w:cs="Times New Roman"/>
          <w:b/>
          <w:sz w:val="16"/>
          <w:szCs w:val="16"/>
        </w:rPr>
      </w:pPr>
    </w:p>
    <w:p w:rsidR="00B37FB3" w:rsidRPr="006D7972" w:rsidRDefault="00B37FB3" w:rsidP="00B37FB3">
      <w:pPr>
        <w:spacing w:after="0" w:line="240" w:lineRule="auto"/>
        <w:ind w:firstLine="426"/>
        <w:jc w:val="both"/>
        <w:rPr>
          <w:rFonts w:ascii="Times New Roman" w:hAnsi="Times New Roman" w:cs="Times New Roman"/>
          <w:sz w:val="28"/>
          <w:szCs w:val="28"/>
        </w:rPr>
      </w:pPr>
      <w:proofErr w:type="spellStart"/>
      <w:r w:rsidRPr="006D7972">
        <w:rPr>
          <w:rFonts w:ascii="Times New Roman" w:hAnsi="Times New Roman" w:cs="Times New Roman"/>
          <w:sz w:val="28"/>
          <w:szCs w:val="28"/>
        </w:rPr>
        <w:t>Природоресурсные</w:t>
      </w:r>
      <w:proofErr w:type="spellEnd"/>
      <w:r w:rsidRPr="006D7972">
        <w:rPr>
          <w:rFonts w:ascii="Times New Roman" w:hAnsi="Times New Roman" w:cs="Times New Roman"/>
          <w:sz w:val="28"/>
          <w:szCs w:val="28"/>
        </w:rPr>
        <w:t xml:space="preserve"> правоотношения: понятие, виды и структура.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Субъекты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правоотношений. Объекты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правоотношений (компоненты природной среды, природные ресурсы, природные объекты и природные комплексы). Содержание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правоотношений. Основания возникновения и прекращения </w:t>
      </w:r>
      <w:proofErr w:type="spellStart"/>
      <w:r w:rsidRPr="006D7972">
        <w:rPr>
          <w:rFonts w:ascii="Times New Roman" w:hAnsi="Times New Roman" w:cs="Times New Roman"/>
          <w:sz w:val="28"/>
          <w:szCs w:val="28"/>
        </w:rPr>
        <w:t>природоресурсных</w:t>
      </w:r>
      <w:proofErr w:type="spellEnd"/>
      <w:r w:rsidRPr="006D7972">
        <w:rPr>
          <w:rFonts w:ascii="Times New Roman" w:hAnsi="Times New Roman" w:cs="Times New Roman"/>
          <w:sz w:val="28"/>
          <w:szCs w:val="28"/>
        </w:rPr>
        <w:t xml:space="preserve">  отношений.</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Право природопользования. Виды права природопользования: право землепользования, право </w:t>
      </w:r>
      <w:proofErr w:type="spellStart"/>
      <w:r w:rsidRPr="006D7972">
        <w:rPr>
          <w:rFonts w:ascii="Times New Roman" w:hAnsi="Times New Roman" w:cs="Times New Roman"/>
          <w:sz w:val="28"/>
          <w:szCs w:val="28"/>
        </w:rPr>
        <w:t>недропользования</w:t>
      </w:r>
      <w:proofErr w:type="spellEnd"/>
      <w:r w:rsidRPr="006D7972">
        <w:rPr>
          <w:rFonts w:ascii="Times New Roman" w:hAnsi="Times New Roman" w:cs="Times New Roman"/>
          <w:sz w:val="28"/>
          <w:szCs w:val="28"/>
        </w:rPr>
        <w:t>, право водопользования, право лесопользования, право пользования объектами растительного мира, право пользования животным миром, право пользования атмосферным воздухом; право общего и специального природопользования; первичное и вторичное природопользование; обособленное и совместное пользование природными ресурсами;  комплексное природопользование.</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Правовые формы использования природных ресурсов: право частной собственности, право постоянного и временного природопользования, право пожизненного наследуемого владения земельными участками, аренда, концессия, безвозмездное пользование, сервитут.</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Ограничения и запреты права природопользования.</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Защита прав </w:t>
      </w:r>
      <w:proofErr w:type="spellStart"/>
      <w:r w:rsidRPr="006D7972">
        <w:rPr>
          <w:rFonts w:ascii="Times New Roman" w:hAnsi="Times New Roman" w:cs="Times New Roman"/>
          <w:sz w:val="28"/>
          <w:szCs w:val="28"/>
        </w:rPr>
        <w:t>природопользователей</w:t>
      </w:r>
      <w:proofErr w:type="spellEnd"/>
      <w:r w:rsidRPr="006D7972">
        <w:rPr>
          <w:rFonts w:ascii="Times New Roman" w:hAnsi="Times New Roman" w:cs="Times New Roman"/>
          <w:sz w:val="28"/>
          <w:szCs w:val="28"/>
        </w:rPr>
        <w:t>. Разрешение споров в сфере природопользования.</w:t>
      </w:r>
    </w:p>
    <w:p w:rsidR="00B37FB3" w:rsidRPr="00D76D92" w:rsidRDefault="00B37FB3" w:rsidP="00B37FB3">
      <w:pPr>
        <w:spacing w:after="0" w:line="240" w:lineRule="auto"/>
        <w:ind w:firstLine="426"/>
        <w:jc w:val="center"/>
        <w:rPr>
          <w:rFonts w:ascii="Times New Roman" w:hAnsi="Times New Roman" w:cs="Times New Roman"/>
          <w:b/>
          <w:caps/>
          <w:sz w:val="16"/>
          <w:szCs w:val="16"/>
        </w:rPr>
      </w:pPr>
    </w:p>
    <w:p w:rsidR="00B37FB3" w:rsidRDefault="00B37FB3" w:rsidP="00B37FB3">
      <w:pPr>
        <w:spacing w:after="0" w:line="240" w:lineRule="auto"/>
        <w:ind w:firstLine="426"/>
        <w:jc w:val="center"/>
        <w:rPr>
          <w:rFonts w:ascii="Times New Roman" w:hAnsi="Times New Roman" w:cs="Times New Roman"/>
          <w:b/>
          <w:bCs/>
          <w:sz w:val="28"/>
          <w:szCs w:val="28"/>
        </w:rPr>
      </w:pPr>
      <w:r w:rsidRPr="006D7972">
        <w:rPr>
          <w:rFonts w:ascii="Times New Roman" w:hAnsi="Times New Roman" w:cs="Times New Roman"/>
          <w:b/>
          <w:bCs/>
          <w:caps/>
          <w:sz w:val="28"/>
          <w:szCs w:val="28"/>
        </w:rPr>
        <w:t>Тема 3</w:t>
      </w:r>
      <w:r w:rsidRPr="006D7972">
        <w:rPr>
          <w:rFonts w:ascii="Times New Roman" w:hAnsi="Times New Roman" w:cs="Times New Roman"/>
          <w:b/>
          <w:bCs/>
          <w:sz w:val="28"/>
          <w:szCs w:val="28"/>
        </w:rPr>
        <w:t>. Правовой режим недр</w:t>
      </w:r>
    </w:p>
    <w:p w:rsidR="00B37FB3" w:rsidRPr="00D76D92" w:rsidRDefault="00B37FB3" w:rsidP="00B37FB3">
      <w:pPr>
        <w:spacing w:after="0" w:line="240" w:lineRule="auto"/>
        <w:ind w:firstLine="426"/>
        <w:jc w:val="center"/>
        <w:rPr>
          <w:rFonts w:ascii="Times New Roman" w:hAnsi="Times New Roman" w:cs="Times New Roman"/>
          <w:b/>
          <w:bCs/>
          <w:sz w:val="16"/>
          <w:szCs w:val="16"/>
        </w:rPr>
      </w:pP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Недра как объект использования и охраны. Правоотношения в области использования и охраны недр. Состав недр. Ресурсы недр и их классификация. Законодательство о недрах. </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lastRenderedPageBreak/>
        <w:t>Право собственности на недра.</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Государственное регулирование и управление в области использования и охраны недр.</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Право пользования недрами и его виды: геологическое изучение недр; добыча полезных ископаемых; использование подземных пространств; использование геотермальных ресурсов недр.</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Основания возникновения права пользования недрами. Порядок предоставления участков недр в пользование. Порядок проведения торгов на предоставление горного отвода. Изъятие и предоставление участков недр для государственных нужд.</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Основания и порядок приостановления и прекращения права пользования недрами. Переход права пользования недрами при реорганизации юридического лица.</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Содержание права пользования недрами. Платежи за пользование недрами. Безопасное ведение работ, связанных с пользованием недрами.</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Правовое обеспечение рационального использования и охраны недр.</w:t>
      </w:r>
    </w:p>
    <w:p w:rsidR="00B37FB3" w:rsidRPr="006D7972" w:rsidRDefault="00B37FB3" w:rsidP="00B37FB3">
      <w:pPr>
        <w:spacing w:after="0" w:line="240" w:lineRule="auto"/>
        <w:ind w:left="142" w:firstLine="426"/>
        <w:jc w:val="both"/>
        <w:rPr>
          <w:rFonts w:ascii="Times New Roman" w:hAnsi="Times New Roman" w:cs="Times New Roman"/>
          <w:sz w:val="28"/>
          <w:szCs w:val="28"/>
        </w:rPr>
      </w:pPr>
      <w:r w:rsidRPr="006D7972">
        <w:rPr>
          <w:rFonts w:ascii="Times New Roman" w:hAnsi="Times New Roman" w:cs="Times New Roman"/>
          <w:sz w:val="28"/>
          <w:szCs w:val="28"/>
        </w:rPr>
        <w:t>Ответственность за нарушение законодательства о недрах.</w:t>
      </w:r>
    </w:p>
    <w:p w:rsidR="00B37FB3" w:rsidRPr="008E2E35" w:rsidRDefault="00B37FB3" w:rsidP="00B37FB3">
      <w:pPr>
        <w:spacing w:after="0" w:line="240" w:lineRule="auto"/>
        <w:ind w:firstLine="426"/>
        <w:jc w:val="both"/>
        <w:rPr>
          <w:rFonts w:ascii="Times New Roman" w:hAnsi="Times New Roman" w:cs="Times New Roman"/>
          <w:sz w:val="16"/>
          <w:szCs w:val="16"/>
        </w:rPr>
      </w:pPr>
    </w:p>
    <w:p w:rsidR="00B37FB3" w:rsidRDefault="00B37FB3" w:rsidP="00B37FB3">
      <w:pPr>
        <w:spacing w:after="0" w:line="240" w:lineRule="auto"/>
        <w:ind w:firstLine="426"/>
        <w:jc w:val="center"/>
        <w:rPr>
          <w:rFonts w:ascii="Times New Roman" w:hAnsi="Times New Roman" w:cs="Times New Roman"/>
          <w:b/>
          <w:bCs/>
          <w:sz w:val="28"/>
          <w:szCs w:val="28"/>
        </w:rPr>
      </w:pPr>
      <w:r w:rsidRPr="006D7972">
        <w:rPr>
          <w:rFonts w:ascii="Times New Roman" w:hAnsi="Times New Roman" w:cs="Times New Roman"/>
          <w:b/>
          <w:bCs/>
          <w:caps/>
          <w:sz w:val="28"/>
          <w:szCs w:val="28"/>
        </w:rPr>
        <w:t>Тема</w:t>
      </w:r>
      <w:r w:rsidRPr="006D7972">
        <w:rPr>
          <w:rFonts w:ascii="Times New Roman" w:hAnsi="Times New Roman" w:cs="Times New Roman"/>
          <w:b/>
          <w:bCs/>
          <w:sz w:val="28"/>
          <w:szCs w:val="28"/>
        </w:rPr>
        <w:t xml:space="preserve"> 4. Правовой режим вод</w:t>
      </w:r>
    </w:p>
    <w:p w:rsidR="00B37FB3" w:rsidRPr="008E2E35" w:rsidRDefault="00B37FB3" w:rsidP="00B37FB3">
      <w:pPr>
        <w:spacing w:after="0" w:line="240" w:lineRule="auto"/>
        <w:ind w:firstLine="426"/>
        <w:jc w:val="center"/>
        <w:rPr>
          <w:rFonts w:ascii="Times New Roman" w:hAnsi="Times New Roman" w:cs="Times New Roman"/>
          <w:b/>
          <w:bCs/>
          <w:sz w:val="16"/>
          <w:szCs w:val="16"/>
        </w:rPr>
      </w:pP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Воды как объект использования и охраны. Водные правоотношения. Состав вод. Водные ресурсы и их правовая классификация. Водное законодательство. </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собственности на воды.</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Государственное регулирование и управление в области использования и охраны вод.</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водопользования. Общее и специальное водопользование. Первичное и вторичное водопользование. Обособленное и совместное водопользование. Аренда водных объектов.</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Основания возникновения права водопользования.</w:t>
      </w:r>
      <w:r w:rsidR="00217988">
        <w:rPr>
          <w:rFonts w:ascii="Times New Roman" w:hAnsi="Times New Roman" w:cs="Times New Roman"/>
          <w:sz w:val="28"/>
          <w:szCs w:val="28"/>
        </w:rPr>
        <w:t xml:space="preserve"> </w:t>
      </w:r>
      <w:r w:rsidRPr="006D7972">
        <w:rPr>
          <w:rFonts w:ascii="Times New Roman" w:hAnsi="Times New Roman" w:cs="Times New Roman"/>
          <w:sz w:val="28"/>
          <w:szCs w:val="28"/>
        </w:rPr>
        <w:t>Основания ограничения и прекращения права водопользования.</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Содержание права пользования водами. Платежи, связанные с водопользованием. Порядок эксплуатации водохозяйственных систем гидротехнических сооружений и устройств.</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Правовое обеспечение рационального использования вод. Размещение, проектирование, возведение, реконструкция и ввод в эксплуатацию объектов, влияющих на состояние вод.</w:t>
      </w:r>
      <w:r w:rsidR="00217988">
        <w:rPr>
          <w:rFonts w:ascii="Times New Roman" w:hAnsi="Times New Roman" w:cs="Times New Roman"/>
          <w:sz w:val="28"/>
          <w:szCs w:val="28"/>
        </w:rPr>
        <w:t xml:space="preserve"> </w:t>
      </w:r>
      <w:r w:rsidRPr="006D7972">
        <w:rPr>
          <w:rFonts w:ascii="Times New Roman" w:hAnsi="Times New Roman" w:cs="Times New Roman"/>
          <w:sz w:val="28"/>
          <w:szCs w:val="28"/>
        </w:rPr>
        <w:t xml:space="preserve">Правовая охрана вод. Правовой режим </w:t>
      </w:r>
      <w:proofErr w:type="spellStart"/>
      <w:r w:rsidRPr="006D7972">
        <w:rPr>
          <w:rFonts w:ascii="Times New Roman" w:hAnsi="Times New Roman" w:cs="Times New Roman"/>
          <w:sz w:val="28"/>
          <w:szCs w:val="28"/>
        </w:rPr>
        <w:t>водоохранных</w:t>
      </w:r>
      <w:proofErr w:type="spellEnd"/>
      <w:r w:rsidRPr="006D7972">
        <w:rPr>
          <w:rFonts w:ascii="Times New Roman" w:hAnsi="Times New Roman" w:cs="Times New Roman"/>
          <w:sz w:val="28"/>
          <w:szCs w:val="28"/>
        </w:rPr>
        <w:t xml:space="preserve"> зон и прибрежных полос.</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Ответственность за нарушение водного законодательства.</w:t>
      </w:r>
    </w:p>
    <w:p w:rsidR="00B37FB3" w:rsidRPr="008E2E35" w:rsidRDefault="00B37FB3" w:rsidP="00B37FB3">
      <w:pPr>
        <w:spacing w:after="0" w:line="240" w:lineRule="auto"/>
        <w:ind w:firstLine="426"/>
        <w:jc w:val="both"/>
        <w:rPr>
          <w:rFonts w:ascii="Times New Roman" w:hAnsi="Times New Roman" w:cs="Times New Roman"/>
          <w:sz w:val="16"/>
          <w:szCs w:val="16"/>
        </w:rPr>
      </w:pPr>
    </w:p>
    <w:p w:rsidR="00B37FB3" w:rsidRDefault="00B37FB3" w:rsidP="00B37FB3">
      <w:pPr>
        <w:spacing w:after="0" w:line="240" w:lineRule="auto"/>
        <w:ind w:firstLine="426"/>
        <w:jc w:val="center"/>
        <w:rPr>
          <w:rFonts w:ascii="Times New Roman" w:hAnsi="Times New Roman" w:cs="Times New Roman"/>
          <w:b/>
          <w:sz w:val="28"/>
          <w:szCs w:val="28"/>
        </w:rPr>
      </w:pPr>
      <w:r w:rsidRPr="006D7972">
        <w:rPr>
          <w:rFonts w:ascii="Times New Roman" w:hAnsi="Times New Roman" w:cs="Times New Roman"/>
          <w:b/>
          <w:bCs/>
          <w:caps/>
          <w:sz w:val="28"/>
          <w:szCs w:val="28"/>
        </w:rPr>
        <w:t>Тема</w:t>
      </w:r>
      <w:r w:rsidRPr="006D7972">
        <w:rPr>
          <w:rFonts w:ascii="Times New Roman" w:hAnsi="Times New Roman" w:cs="Times New Roman"/>
          <w:b/>
          <w:bCs/>
          <w:sz w:val="28"/>
          <w:szCs w:val="28"/>
        </w:rPr>
        <w:t xml:space="preserve"> 5. Правовой режим </w:t>
      </w:r>
      <w:r w:rsidRPr="006D7972">
        <w:rPr>
          <w:rFonts w:ascii="Times New Roman" w:hAnsi="Times New Roman" w:cs="Times New Roman"/>
          <w:b/>
          <w:sz w:val="28"/>
          <w:szCs w:val="28"/>
        </w:rPr>
        <w:t>лесов</w:t>
      </w:r>
    </w:p>
    <w:p w:rsidR="00B37FB3" w:rsidRPr="008E2E35" w:rsidRDefault="00B37FB3" w:rsidP="00B37FB3">
      <w:pPr>
        <w:spacing w:after="0" w:line="240" w:lineRule="auto"/>
        <w:ind w:firstLine="426"/>
        <w:jc w:val="center"/>
        <w:rPr>
          <w:rFonts w:ascii="Times New Roman" w:hAnsi="Times New Roman" w:cs="Times New Roman"/>
          <w:b/>
          <w:sz w:val="16"/>
          <w:szCs w:val="16"/>
        </w:rPr>
      </w:pP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Леса как объект использования и охраны. Лесные правоотношения. Состав лесов. Распределение лесов на группы и категории </w:t>
      </w:r>
      <w:proofErr w:type="spellStart"/>
      <w:r w:rsidRPr="006D7972">
        <w:rPr>
          <w:rFonts w:ascii="Times New Roman" w:hAnsi="Times New Roman" w:cs="Times New Roman"/>
          <w:sz w:val="28"/>
          <w:szCs w:val="28"/>
        </w:rPr>
        <w:t>защитности</w:t>
      </w:r>
      <w:proofErr w:type="spellEnd"/>
      <w:r w:rsidRPr="006D7972">
        <w:rPr>
          <w:rFonts w:ascii="Times New Roman" w:hAnsi="Times New Roman" w:cs="Times New Roman"/>
          <w:sz w:val="28"/>
          <w:szCs w:val="28"/>
        </w:rPr>
        <w:t xml:space="preserve">. Лесные ресурсы и их правовая классификация. Законодательство об использовании, охране и защите лесов. </w:t>
      </w:r>
    </w:p>
    <w:p w:rsidR="00B37FB3"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lastRenderedPageBreak/>
        <w:t>Лесной фонд. Состав и правовой режим лесного фонда. Соотношение лесного фонда и земель лесного фонда. Правовое регулирование ведения лесного хозяйства.</w:t>
      </w:r>
    </w:p>
    <w:p w:rsidR="00217988" w:rsidRPr="006D7972" w:rsidRDefault="00217988"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собственности на леса и лесную продукцию.</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Государственное регулирование и управление в области использования,  охраны и защиты лесов.</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лесопользования. Правовые формы использования лесов: постоянное и временное лесопользование, аренда участков лесного фонда, концессия лесов.</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Основания возникновения права лесопользования. Порядок предоставления участков лесного фонда в пользование. Лесные аукционы и биржевые торги в сфере лесопользования.</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Основания ограничения, приостановления и прекращения права лесопользования.</w:t>
      </w:r>
    </w:p>
    <w:p w:rsidR="00B37FB3" w:rsidRPr="006D7972" w:rsidRDefault="00B37FB3" w:rsidP="00B37FB3">
      <w:pPr>
        <w:spacing w:after="0" w:line="240" w:lineRule="auto"/>
        <w:ind w:firstLine="426"/>
        <w:rPr>
          <w:rFonts w:ascii="Times New Roman" w:hAnsi="Times New Roman" w:cs="Times New Roman"/>
          <w:sz w:val="28"/>
          <w:szCs w:val="28"/>
        </w:rPr>
      </w:pPr>
      <w:r w:rsidRPr="006D7972">
        <w:rPr>
          <w:rFonts w:ascii="Times New Roman" w:hAnsi="Times New Roman" w:cs="Times New Roman"/>
          <w:sz w:val="28"/>
          <w:szCs w:val="28"/>
        </w:rPr>
        <w:t>Содержание права лесопользования. Платежи за лесные пользования.</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Правовое обеспечение рационального использования, охраны и защиты лесов. </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Ответственность за нарушение лесного законодательства. Возмещение вреда,  причиненного нарушением лесного законодательства.</w:t>
      </w:r>
    </w:p>
    <w:p w:rsidR="00B37FB3" w:rsidRPr="00F67C99" w:rsidRDefault="00B37FB3" w:rsidP="00B37FB3">
      <w:pPr>
        <w:spacing w:after="0" w:line="240" w:lineRule="auto"/>
        <w:ind w:firstLine="426"/>
        <w:jc w:val="center"/>
        <w:rPr>
          <w:rFonts w:ascii="Times New Roman" w:hAnsi="Times New Roman" w:cs="Times New Roman"/>
          <w:sz w:val="16"/>
          <w:szCs w:val="16"/>
        </w:rPr>
      </w:pPr>
    </w:p>
    <w:p w:rsidR="00B37FB3" w:rsidRDefault="00B37FB3" w:rsidP="00B37FB3">
      <w:pPr>
        <w:pStyle w:val="a3"/>
        <w:spacing w:after="0" w:line="240" w:lineRule="auto"/>
        <w:ind w:firstLine="425"/>
        <w:jc w:val="center"/>
        <w:rPr>
          <w:rFonts w:ascii="Times New Roman" w:hAnsi="Times New Roman" w:cs="Times New Roman"/>
          <w:b/>
          <w:sz w:val="28"/>
          <w:szCs w:val="28"/>
        </w:rPr>
      </w:pPr>
      <w:r w:rsidRPr="006D7972">
        <w:rPr>
          <w:rFonts w:ascii="Times New Roman" w:hAnsi="Times New Roman" w:cs="Times New Roman"/>
          <w:b/>
          <w:caps/>
          <w:sz w:val="28"/>
          <w:szCs w:val="28"/>
        </w:rPr>
        <w:t>Тема 6</w:t>
      </w:r>
      <w:r w:rsidRPr="006D7972">
        <w:rPr>
          <w:rFonts w:ascii="Times New Roman" w:hAnsi="Times New Roman" w:cs="Times New Roman"/>
          <w:b/>
          <w:sz w:val="28"/>
          <w:szCs w:val="28"/>
        </w:rPr>
        <w:t>. Правовой режим растительного мира</w:t>
      </w:r>
    </w:p>
    <w:p w:rsidR="00B37FB3" w:rsidRPr="00F67C99" w:rsidRDefault="00B37FB3" w:rsidP="00B37FB3">
      <w:pPr>
        <w:pStyle w:val="a3"/>
        <w:spacing w:after="0" w:line="240" w:lineRule="auto"/>
        <w:ind w:firstLine="425"/>
        <w:jc w:val="center"/>
        <w:rPr>
          <w:rFonts w:ascii="Times New Roman" w:hAnsi="Times New Roman" w:cs="Times New Roman"/>
          <w:b/>
          <w:sz w:val="16"/>
          <w:szCs w:val="16"/>
        </w:rPr>
      </w:pPr>
    </w:p>
    <w:p w:rsidR="00B37FB3" w:rsidRPr="006D7972" w:rsidRDefault="00B37FB3" w:rsidP="00B37FB3">
      <w:pPr>
        <w:spacing w:after="0" w:line="240" w:lineRule="auto"/>
        <w:ind w:firstLine="425"/>
        <w:jc w:val="both"/>
        <w:rPr>
          <w:rFonts w:ascii="Times New Roman" w:hAnsi="Times New Roman" w:cs="Times New Roman"/>
          <w:sz w:val="28"/>
          <w:szCs w:val="28"/>
        </w:rPr>
      </w:pPr>
      <w:r w:rsidRPr="006D7972">
        <w:rPr>
          <w:rFonts w:ascii="Times New Roman" w:hAnsi="Times New Roman" w:cs="Times New Roman"/>
          <w:sz w:val="28"/>
          <w:szCs w:val="28"/>
        </w:rPr>
        <w:t>Растительный мир как объект использования и охраны. Правовое понятие обращения с объектами растительного мира. Правоотношения в области обращения с объектами растительного мира. Ресурсы растительного мира и их правовая классификация. Законодательство о растительном мире.</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собственности на объекты растительного мира и изъятые, удаленные дикорастущие растения (их части).</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Государственное регулирование и управление в области обращения с объектами растительного мира.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Право пользования объектами растительного мира. Правовые формы использования объектов растительного мира: общее и специальное пользование объектами растительного мира, постоянное и временное пользование объектами растительного мира. </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Основания и порядок возникновения права пользования объектами растительного мира. Предоставление права специального пользования объектами растительного мира. Особенности пользования объектами растительного мира в границах лесного фонда.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Основания и порядок прекращения права пользования объектами растительного мира. Ограничение, приостановление или восстановление права специального пользования объектами растительного мира.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Содержание права пользования объектами растительного мира. Платежи за специальное пользование объектами растительного мира. Особенности обращения с объектами растительного мира, расположенными на землях  отдельных категорий.</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lastRenderedPageBreak/>
        <w:t>Правовое обеспечение рационального (устойчивого) использования и охраны растительного мира.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Ответственность за нарушение законодательства о растительном мире.</w:t>
      </w:r>
    </w:p>
    <w:p w:rsidR="00B37FB3" w:rsidRPr="00694F07" w:rsidRDefault="00B37FB3" w:rsidP="00B37FB3">
      <w:pPr>
        <w:spacing w:after="0" w:line="240" w:lineRule="auto"/>
        <w:ind w:firstLine="426"/>
        <w:jc w:val="both"/>
        <w:rPr>
          <w:rFonts w:ascii="Times New Roman" w:hAnsi="Times New Roman" w:cs="Times New Roman"/>
          <w:sz w:val="16"/>
          <w:szCs w:val="16"/>
        </w:rPr>
      </w:pPr>
    </w:p>
    <w:p w:rsidR="00B37FB3" w:rsidRPr="006D7972" w:rsidRDefault="00B37FB3" w:rsidP="00B37FB3">
      <w:pPr>
        <w:spacing w:after="0" w:line="240" w:lineRule="auto"/>
        <w:ind w:firstLine="426"/>
        <w:jc w:val="center"/>
        <w:rPr>
          <w:rFonts w:ascii="Times New Roman" w:hAnsi="Times New Roman" w:cs="Times New Roman"/>
          <w:b/>
          <w:bCs/>
          <w:sz w:val="28"/>
          <w:szCs w:val="28"/>
        </w:rPr>
      </w:pPr>
      <w:r w:rsidRPr="006D7972">
        <w:rPr>
          <w:rFonts w:ascii="Times New Roman" w:hAnsi="Times New Roman" w:cs="Times New Roman"/>
          <w:b/>
          <w:bCs/>
          <w:caps/>
          <w:sz w:val="28"/>
          <w:szCs w:val="28"/>
        </w:rPr>
        <w:t>Тема 7</w:t>
      </w:r>
      <w:r w:rsidRPr="006D7972">
        <w:rPr>
          <w:rFonts w:ascii="Times New Roman" w:hAnsi="Times New Roman" w:cs="Times New Roman"/>
          <w:b/>
          <w:bCs/>
          <w:sz w:val="28"/>
          <w:szCs w:val="28"/>
        </w:rPr>
        <w:t>. Правовой режим животного мира</w:t>
      </w:r>
    </w:p>
    <w:p w:rsidR="00B37FB3" w:rsidRPr="00694F07" w:rsidRDefault="00B37FB3" w:rsidP="00B37FB3">
      <w:pPr>
        <w:spacing w:after="0" w:line="240" w:lineRule="auto"/>
        <w:ind w:firstLine="426"/>
        <w:jc w:val="both"/>
        <w:rPr>
          <w:rFonts w:ascii="Times New Roman" w:hAnsi="Times New Roman" w:cs="Times New Roman"/>
          <w:sz w:val="16"/>
          <w:szCs w:val="16"/>
        </w:rPr>
      </w:pP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Животный мир как объект использования и охраны. Состав животного мира. Правоотношения в области охраны и использования животного мира. Ресурсы животного мира и их правовая классификация. Законодательство об охране и использовании животного мира.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собственности на объекты животного мира, их части и  дериваты.</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Государственное регулирование и управление в области охраны и использования животного мира.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пользования объектами животного мира. Общее и специальное пользование объектами животного мира.</w:t>
      </w:r>
      <w:r w:rsidR="000730DB">
        <w:rPr>
          <w:rFonts w:ascii="Times New Roman" w:hAnsi="Times New Roman" w:cs="Times New Roman"/>
          <w:sz w:val="28"/>
          <w:szCs w:val="28"/>
        </w:rPr>
        <w:t xml:space="preserve"> </w:t>
      </w:r>
      <w:r w:rsidRPr="006D7972">
        <w:rPr>
          <w:rFonts w:ascii="Times New Roman" w:hAnsi="Times New Roman" w:cs="Times New Roman"/>
          <w:sz w:val="28"/>
          <w:szCs w:val="28"/>
        </w:rPr>
        <w:t>Основания возникновения права пользования объектами животного мира. Основания прекращения права пользования объектами животного мира.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Содержание права пользования объектами животного мира. Ограничения и запреты на пользование объектами животного мира. Платежи в области использования животного мира.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Правовое регулирование видов деятельности, связанных с использованием объектов животного мира: ведение охотничьего хозяйства, ведение рыболовного хозяйства, закупка диких животных, не относящихся к объектам охоты и рыболовства.</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Правовое обеспечение рационального использования и охраны животного мира. Регулирование распространения и численности диких животных. </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Ответственность за нарушение законодательства об охране и использовании животного мира. Возмещение вреда,  причиненного объектам животного мира и (или) среде их обитания.</w:t>
      </w:r>
    </w:p>
    <w:p w:rsidR="00B37FB3" w:rsidRPr="00694F07" w:rsidRDefault="00B37FB3" w:rsidP="00B37FB3">
      <w:pPr>
        <w:spacing w:after="0" w:line="240" w:lineRule="auto"/>
        <w:ind w:firstLine="426"/>
        <w:jc w:val="both"/>
        <w:rPr>
          <w:rFonts w:ascii="Times New Roman" w:hAnsi="Times New Roman" w:cs="Times New Roman"/>
          <w:sz w:val="16"/>
          <w:szCs w:val="16"/>
        </w:rPr>
      </w:pPr>
    </w:p>
    <w:p w:rsidR="00B37FB3" w:rsidRPr="006D7972" w:rsidRDefault="00B37FB3" w:rsidP="00B37FB3">
      <w:pPr>
        <w:spacing w:after="0" w:line="240" w:lineRule="auto"/>
        <w:ind w:firstLine="426"/>
        <w:jc w:val="center"/>
        <w:rPr>
          <w:rFonts w:ascii="Times New Roman" w:hAnsi="Times New Roman" w:cs="Times New Roman"/>
          <w:b/>
          <w:caps/>
          <w:sz w:val="28"/>
          <w:szCs w:val="28"/>
        </w:rPr>
      </w:pPr>
      <w:r w:rsidRPr="006D7972">
        <w:rPr>
          <w:rFonts w:ascii="Times New Roman" w:hAnsi="Times New Roman" w:cs="Times New Roman"/>
          <w:b/>
          <w:caps/>
          <w:sz w:val="28"/>
          <w:szCs w:val="28"/>
          <w:lang w:val="en-US"/>
        </w:rPr>
        <w:t>II</w:t>
      </w:r>
      <w:r w:rsidRPr="006D7972">
        <w:rPr>
          <w:rFonts w:ascii="Times New Roman" w:hAnsi="Times New Roman" w:cs="Times New Roman"/>
          <w:b/>
          <w:caps/>
          <w:sz w:val="28"/>
          <w:szCs w:val="28"/>
        </w:rPr>
        <w:t>.</w:t>
      </w:r>
      <w:r w:rsidRPr="006D7972">
        <w:rPr>
          <w:rFonts w:ascii="Times New Roman" w:hAnsi="Times New Roman" w:cs="Times New Roman"/>
          <w:b/>
          <w:caps/>
          <w:sz w:val="28"/>
          <w:szCs w:val="28"/>
          <w:lang w:val="en-US"/>
        </w:rPr>
        <w:t> </w:t>
      </w:r>
      <w:r w:rsidRPr="006D7972">
        <w:rPr>
          <w:rFonts w:ascii="Times New Roman" w:hAnsi="Times New Roman" w:cs="Times New Roman"/>
          <w:b/>
          <w:caps/>
          <w:sz w:val="28"/>
          <w:szCs w:val="28"/>
        </w:rPr>
        <w:t>Правовое регулирование отношений по использованию и охране земель (Земельное право)</w:t>
      </w:r>
    </w:p>
    <w:p w:rsidR="00B37FB3" w:rsidRPr="00694F07" w:rsidRDefault="00B37FB3" w:rsidP="00B37FB3">
      <w:pPr>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caps/>
          <w:sz w:val="28"/>
          <w:szCs w:val="28"/>
        </w:rPr>
      </w:pPr>
      <w:r w:rsidRPr="006D7972">
        <w:rPr>
          <w:rFonts w:ascii="Times New Roman" w:hAnsi="Times New Roman" w:cs="Times New Roman"/>
          <w:b/>
          <w:sz w:val="28"/>
          <w:szCs w:val="28"/>
        </w:rPr>
        <w:t>Тема 8</w:t>
      </w:r>
      <w:r w:rsidRPr="006D7972">
        <w:rPr>
          <w:rFonts w:ascii="Times New Roman" w:hAnsi="Times New Roman" w:cs="Times New Roman"/>
          <w:b/>
          <w:caps/>
          <w:sz w:val="28"/>
          <w:szCs w:val="28"/>
        </w:rPr>
        <w:t xml:space="preserve">. </w:t>
      </w:r>
      <w:r w:rsidRPr="006D7972">
        <w:rPr>
          <w:rFonts w:ascii="Times New Roman" w:hAnsi="Times New Roman" w:cs="Times New Roman"/>
          <w:b/>
          <w:sz w:val="28"/>
          <w:szCs w:val="28"/>
        </w:rPr>
        <w:t xml:space="preserve">Земельное право как отрасль права. </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Понятие и предмет земельного права. Земельные отношения. </w:t>
      </w:r>
      <w:r w:rsidRPr="006D7972">
        <w:rPr>
          <w:rFonts w:ascii="Times New Roman" w:hAnsi="Times New Roman" w:cs="Times New Roman"/>
          <w:bCs/>
          <w:sz w:val="28"/>
          <w:szCs w:val="28"/>
        </w:rPr>
        <w:t xml:space="preserve">Земля как объект правового регулирования. </w:t>
      </w:r>
      <w:r w:rsidRPr="006D7972">
        <w:rPr>
          <w:rFonts w:ascii="Times New Roman" w:hAnsi="Times New Roman" w:cs="Times New Roman"/>
          <w:sz w:val="28"/>
          <w:szCs w:val="28"/>
        </w:rPr>
        <w:t>Состав земель Республики Беларусь. Порядок отнесения земель к определенным категориям и видам,  перевода земель из одних категорий и видов в другие.</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Система земельного права. Источники земельного права и их классификация.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Понятие и виды земельных правоотношений. </w:t>
      </w:r>
      <w:r w:rsidRPr="006D7972">
        <w:rPr>
          <w:rFonts w:ascii="Times New Roman" w:hAnsi="Times New Roman" w:cs="Times New Roman"/>
          <w:bCs/>
          <w:sz w:val="28"/>
          <w:szCs w:val="28"/>
        </w:rPr>
        <w:t>Субъекты земельных правоотношений. Объекты земельных правоотношений. Основания возникновения и прекращения земельных правоотношений.</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sz w:val="28"/>
          <w:szCs w:val="28"/>
          <w:u w:val="single"/>
        </w:rPr>
      </w:pPr>
      <w:r w:rsidRPr="006D7972">
        <w:rPr>
          <w:rFonts w:ascii="Times New Roman" w:hAnsi="Times New Roman" w:cs="Times New Roman"/>
          <w:b/>
          <w:sz w:val="28"/>
          <w:szCs w:val="28"/>
        </w:rPr>
        <w:t>Тема 9</w:t>
      </w:r>
      <w:r w:rsidRPr="006D7972">
        <w:rPr>
          <w:rFonts w:ascii="Times New Roman" w:hAnsi="Times New Roman" w:cs="Times New Roman"/>
          <w:b/>
          <w:caps/>
          <w:sz w:val="28"/>
          <w:szCs w:val="28"/>
        </w:rPr>
        <w:t xml:space="preserve">.  </w:t>
      </w:r>
      <w:r w:rsidRPr="006D7972">
        <w:rPr>
          <w:rFonts w:ascii="Times New Roman" w:hAnsi="Times New Roman" w:cs="Times New Roman"/>
          <w:b/>
          <w:sz w:val="28"/>
          <w:szCs w:val="28"/>
        </w:rPr>
        <w:t>Права на земельные участки</w:t>
      </w:r>
    </w:p>
    <w:p w:rsidR="00B37FB3" w:rsidRPr="00694F07" w:rsidRDefault="00B37FB3" w:rsidP="00B37FB3">
      <w:pPr>
        <w:widowControl w:val="0"/>
        <w:spacing w:after="0" w:line="240" w:lineRule="auto"/>
        <w:ind w:firstLine="426"/>
        <w:jc w:val="both"/>
        <w:rPr>
          <w:rFonts w:ascii="Times New Roman" w:hAnsi="Times New Roman" w:cs="Times New Roman"/>
          <w:bCs/>
          <w:iCs/>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bCs/>
          <w:iCs/>
          <w:sz w:val="28"/>
          <w:szCs w:val="28"/>
        </w:rPr>
      </w:pPr>
      <w:r w:rsidRPr="006D7972">
        <w:rPr>
          <w:rFonts w:ascii="Times New Roman" w:hAnsi="Times New Roman" w:cs="Times New Roman"/>
          <w:bCs/>
          <w:iCs/>
          <w:sz w:val="28"/>
          <w:szCs w:val="28"/>
        </w:rPr>
        <w:lastRenderedPageBreak/>
        <w:t>Система прав на земельные участки.</w:t>
      </w:r>
    </w:p>
    <w:p w:rsidR="00B37FB3" w:rsidRPr="006D7972" w:rsidRDefault="00B37FB3" w:rsidP="00B37FB3">
      <w:pPr>
        <w:widowControl w:val="0"/>
        <w:spacing w:after="0" w:line="240" w:lineRule="auto"/>
        <w:ind w:firstLine="426"/>
        <w:jc w:val="both"/>
        <w:rPr>
          <w:rFonts w:ascii="Times New Roman" w:hAnsi="Times New Roman" w:cs="Times New Roman"/>
          <w:b/>
          <w:sz w:val="28"/>
          <w:szCs w:val="28"/>
        </w:rPr>
      </w:pPr>
      <w:r w:rsidRPr="006D7972">
        <w:rPr>
          <w:rFonts w:ascii="Times New Roman" w:hAnsi="Times New Roman" w:cs="Times New Roman"/>
          <w:bCs/>
          <w:iCs/>
          <w:sz w:val="28"/>
          <w:szCs w:val="28"/>
        </w:rPr>
        <w:t>Понятие и признаки права собственности на землю. Формы и виды права собственности на землю. Субъекты и объекты права собственности на землю. Содержание права собственности на землю.</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и признаки прав на землю лиц, не являющихся собственниками земельных участков. Правовые формы использования земельных участков, лицами, не являющихся собственниками: право пожизненного наследуемого владения земельным участком, право постоянного и временного пользования земельным участком, аренда (субаренда) земельных участков.</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Права по использованию чужих земельных участков: постоянное и временное занятие земель, земельные сервитуты.</w:t>
      </w:r>
    </w:p>
    <w:p w:rsidR="00B37FB3" w:rsidRPr="006D7972" w:rsidRDefault="00B37FB3" w:rsidP="00B37FB3">
      <w:pPr>
        <w:widowControl w:val="0"/>
        <w:spacing w:after="0" w:line="240" w:lineRule="auto"/>
        <w:ind w:firstLine="426"/>
        <w:jc w:val="both"/>
        <w:rPr>
          <w:rFonts w:ascii="Times New Roman" w:hAnsi="Times New Roman" w:cs="Times New Roman"/>
          <w:bCs/>
          <w:iCs/>
          <w:sz w:val="28"/>
          <w:szCs w:val="28"/>
        </w:rPr>
      </w:pPr>
      <w:r w:rsidRPr="006D7972">
        <w:rPr>
          <w:rFonts w:ascii="Times New Roman" w:hAnsi="Times New Roman" w:cs="Times New Roman"/>
          <w:bCs/>
          <w:iCs/>
          <w:sz w:val="28"/>
          <w:szCs w:val="28"/>
        </w:rPr>
        <w:t>Основания возникновения прав на земельные участки. Предоставление земельных участков, находящихся в государственной собственности. Приобретение права на земельный участок, владение которым осуществляется в течение длительного времени.</w:t>
      </w:r>
      <w:r w:rsidR="000730DB">
        <w:rPr>
          <w:rFonts w:ascii="Times New Roman" w:hAnsi="Times New Roman" w:cs="Times New Roman"/>
          <w:bCs/>
          <w:iCs/>
          <w:sz w:val="28"/>
          <w:szCs w:val="28"/>
        </w:rPr>
        <w:t xml:space="preserve"> </w:t>
      </w:r>
      <w:r w:rsidRPr="006D7972">
        <w:rPr>
          <w:rFonts w:ascii="Times New Roman" w:hAnsi="Times New Roman" w:cs="Times New Roman"/>
          <w:bCs/>
          <w:iCs/>
          <w:sz w:val="28"/>
          <w:szCs w:val="28"/>
        </w:rPr>
        <w:t>Переход прав на земельные участки.</w:t>
      </w:r>
    </w:p>
    <w:p w:rsidR="00B37FB3" w:rsidRPr="006D7972" w:rsidRDefault="00B37FB3" w:rsidP="00B37FB3">
      <w:pPr>
        <w:widowControl w:val="0"/>
        <w:spacing w:after="0" w:line="240" w:lineRule="auto"/>
        <w:ind w:firstLine="426"/>
        <w:jc w:val="both"/>
        <w:rPr>
          <w:rFonts w:ascii="Times New Roman" w:hAnsi="Times New Roman" w:cs="Times New Roman"/>
          <w:bCs/>
          <w:iCs/>
          <w:sz w:val="28"/>
          <w:szCs w:val="28"/>
        </w:rPr>
      </w:pPr>
      <w:r w:rsidRPr="006D7972">
        <w:rPr>
          <w:rFonts w:ascii="Times New Roman" w:hAnsi="Times New Roman" w:cs="Times New Roman"/>
          <w:bCs/>
          <w:iCs/>
          <w:sz w:val="28"/>
          <w:szCs w:val="28"/>
        </w:rPr>
        <w:t>Основания прекращения прав на земельные участки.</w:t>
      </w:r>
    </w:p>
    <w:p w:rsidR="00B37FB3" w:rsidRPr="006D7972" w:rsidRDefault="00B37FB3" w:rsidP="00B37FB3">
      <w:pPr>
        <w:widowControl w:val="0"/>
        <w:spacing w:after="0" w:line="240" w:lineRule="auto"/>
        <w:ind w:firstLine="426"/>
        <w:jc w:val="both"/>
        <w:rPr>
          <w:rFonts w:ascii="Times New Roman" w:hAnsi="Times New Roman" w:cs="Times New Roman"/>
          <w:bCs/>
          <w:iCs/>
          <w:sz w:val="28"/>
          <w:szCs w:val="28"/>
        </w:rPr>
      </w:pPr>
      <w:r w:rsidRPr="006D7972">
        <w:rPr>
          <w:rFonts w:ascii="Times New Roman" w:hAnsi="Times New Roman" w:cs="Times New Roman"/>
          <w:sz w:val="28"/>
          <w:szCs w:val="28"/>
        </w:rPr>
        <w:t>Содержание прав на землю лиц, не являющихся собственниками земельных участков. Права землепользователей по использованию природных ресурсов, находящихся в границах земельного участка.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Гарантии прав землепользователей. Защита прав землепользователей в судебном и административном порядке. Порядок рассмотрения земельных споров.</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sz w:val="28"/>
          <w:szCs w:val="28"/>
        </w:rPr>
      </w:pPr>
      <w:r w:rsidRPr="006D7972">
        <w:rPr>
          <w:rFonts w:ascii="Times New Roman" w:hAnsi="Times New Roman" w:cs="Times New Roman"/>
          <w:b/>
          <w:sz w:val="28"/>
          <w:szCs w:val="28"/>
        </w:rPr>
        <w:t>Тема 10. Государственное регулирование и управление в области использования и охраны земель. Распределение и перераспределение земель.</w:t>
      </w:r>
    </w:p>
    <w:p w:rsidR="00B37FB3" w:rsidRPr="00694F07" w:rsidRDefault="00B37FB3" w:rsidP="00B37FB3">
      <w:pPr>
        <w:widowControl w:val="0"/>
        <w:spacing w:after="0" w:line="240" w:lineRule="auto"/>
        <w:ind w:firstLine="426"/>
        <w:jc w:val="center"/>
        <w:rPr>
          <w:rFonts w:ascii="Times New Roman" w:hAnsi="Times New Roman" w:cs="Times New Roman"/>
          <w:b/>
          <w:caps/>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и содержание государственного регулирования и управления в области использования и охраны земель. Система и компетенция государственных органов управления землями.</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Порядок предоставления земельных участков, находящихся в государственной собственности. Предоставление земельных участков в административном порядке. Распределение земельных участков на аукционах. Предоставление земельных участков иностранным государствам и международным организациям.</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Порядок изменения целевого назначения земельного участка.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Порядок передачи земельных участков в государственную собственность. Изъятие земельных участков для государственных нужд. Гарантии, предоставляемые землепользователям при изъятии у них земельных участков для государственных нужд.</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Правовое регулирование землеустройства. Государственный земельный кадастр. Государственная регистрация земельных участков, прав на земельные участки.</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0730DB">
      <w:pPr>
        <w:widowControl w:val="0"/>
        <w:spacing w:after="0" w:line="240" w:lineRule="auto"/>
        <w:ind w:firstLine="426"/>
        <w:jc w:val="center"/>
        <w:rPr>
          <w:rFonts w:ascii="Times New Roman" w:hAnsi="Times New Roman" w:cs="Times New Roman"/>
          <w:sz w:val="28"/>
          <w:szCs w:val="28"/>
        </w:rPr>
      </w:pPr>
      <w:r w:rsidRPr="006D7972">
        <w:rPr>
          <w:rFonts w:ascii="Times New Roman" w:hAnsi="Times New Roman" w:cs="Times New Roman"/>
          <w:b/>
          <w:sz w:val="28"/>
          <w:szCs w:val="28"/>
        </w:rPr>
        <w:lastRenderedPageBreak/>
        <w:t>Тема 11.</w:t>
      </w:r>
      <w:r w:rsidRPr="006D7972">
        <w:rPr>
          <w:rFonts w:ascii="Times New Roman" w:hAnsi="Times New Roman" w:cs="Times New Roman"/>
          <w:b/>
          <w:caps/>
          <w:sz w:val="28"/>
          <w:szCs w:val="28"/>
        </w:rPr>
        <w:t xml:space="preserve"> </w:t>
      </w:r>
      <w:r w:rsidRPr="006D7972">
        <w:rPr>
          <w:rFonts w:ascii="Times New Roman" w:hAnsi="Times New Roman" w:cs="Times New Roman"/>
          <w:b/>
          <w:sz w:val="28"/>
          <w:szCs w:val="28"/>
        </w:rPr>
        <w:t>Правовое регулирование оборота земель.</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и особенности совершения сделок с земельными участками. Отчуждение земельных участков (купля-продажа, мена, дарение, рента). Аренда и концессия земельных участков.  Сделки с правами на земельные участки. Ипотека земельных участков и залог права аренды земельных участков. Земельные сервитуты. Наследование земельных участков. Государственная регистрация сделок с земельными участками.</w:t>
      </w:r>
    </w:p>
    <w:p w:rsidR="00B37FB3" w:rsidRPr="00694F07" w:rsidRDefault="00B37FB3" w:rsidP="00B37FB3">
      <w:pPr>
        <w:widowControl w:val="0"/>
        <w:spacing w:after="0" w:line="240" w:lineRule="auto"/>
        <w:ind w:firstLine="426"/>
        <w:jc w:val="center"/>
        <w:rPr>
          <w:rFonts w:ascii="Times New Roman" w:hAnsi="Times New Roman" w:cs="Times New Roman"/>
          <w:b/>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sz w:val="28"/>
          <w:szCs w:val="28"/>
        </w:rPr>
      </w:pPr>
      <w:r w:rsidRPr="006D7972">
        <w:rPr>
          <w:rFonts w:ascii="Times New Roman" w:hAnsi="Times New Roman" w:cs="Times New Roman"/>
          <w:b/>
          <w:sz w:val="28"/>
          <w:szCs w:val="28"/>
        </w:rPr>
        <w:t>Тема 12.</w:t>
      </w:r>
      <w:r w:rsidRPr="006D7972">
        <w:rPr>
          <w:rFonts w:ascii="Times New Roman" w:hAnsi="Times New Roman" w:cs="Times New Roman"/>
          <w:b/>
          <w:caps/>
          <w:sz w:val="28"/>
          <w:szCs w:val="28"/>
        </w:rPr>
        <w:t xml:space="preserve"> </w:t>
      </w:r>
      <w:r w:rsidRPr="006D7972">
        <w:rPr>
          <w:rFonts w:ascii="Times New Roman" w:hAnsi="Times New Roman" w:cs="Times New Roman"/>
          <w:b/>
          <w:bCs/>
          <w:sz w:val="28"/>
          <w:szCs w:val="28"/>
        </w:rPr>
        <w:t xml:space="preserve">Правовое обеспечение </w:t>
      </w:r>
      <w:proofErr w:type="gramStart"/>
      <w:r w:rsidRPr="006D7972">
        <w:rPr>
          <w:rFonts w:ascii="Times New Roman" w:hAnsi="Times New Roman" w:cs="Times New Roman"/>
          <w:b/>
          <w:bCs/>
          <w:sz w:val="28"/>
          <w:szCs w:val="28"/>
        </w:rPr>
        <w:t>экономического механизма</w:t>
      </w:r>
      <w:proofErr w:type="gramEnd"/>
      <w:r w:rsidRPr="006D7972">
        <w:rPr>
          <w:rFonts w:ascii="Times New Roman" w:hAnsi="Times New Roman" w:cs="Times New Roman"/>
          <w:b/>
          <w:bCs/>
          <w:sz w:val="28"/>
          <w:szCs w:val="28"/>
        </w:rPr>
        <w:t xml:space="preserve">  использования и охраны земель.</w:t>
      </w:r>
      <w:r w:rsidRPr="006D7972">
        <w:rPr>
          <w:rFonts w:ascii="Times New Roman" w:hAnsi="Times New Roman" w:cs="Times New Roman"/>
          <w:sz w:val="28"/>
          <w:szCs w:val="28"/>
        </w:rPr>
        <w:t xml:space="preserve"> </w:t>
      </w:r>
      <w:r w:rsidRPr="006D7972">
        <w:rPr>
          <w:rFonts w:ascii="Times New Roman" w:hAnsi="Times New Roman" w:cs="Times New Roman"/>
          <w:b/>
          <w:sz w:val="28"/>
          <w:szCs w:val="28"/>
        </w:rPr>
        <w:t>Ответственность за нарушение земельного законодательства.</w:t>
      </w:r>
    </w:p>
    <w:p w:rsidR="00B37FB3" w:rsidRPr="00694F07" w:rsidRDefault="00B37FB3" w:rsidP="00B37FB3">
      <w:pPr>
        <w:widowControl w:val="0"/>
        <w:spacing w:after="0" w:line="240" w:lineRule="auto"/>
        <w:ind w:firstLine="426"/>
        <w:jc w:val="center"/>
        <w:rPr>
          <w:rFonts w:ascii="Times New Roman" w:hAnsi="Times New Roman" w:cs="Times New Roman"/>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Правовое регулирование кадастровой оценки земель, земельных участков. </w:t>
      </w:r>
      <w:r w:rsidRPr="006D7972">
        <w:rPr>
          <w:rFonts w:ascii="Times New Roman" w:eastAsia="+mn-ea" w:hAnsi="Times New Roman" w:cs="Times New Roman"/>
          <w:sz w:val="28"/>
          <w:szCs w:val="28"/>
        </w:rPr>
        <w:t>Плата за предоставление земельных участков в собственность и аренду</w:t>
      </w:r>
      <w:r w:rsidRPr="006D7972">
        <w:rPr>
          <w:rFonts w:ascii="Times New Roman" w:hAnsi="Times New Roman" w:cs="Times New Roman"/>
          <w:sz w:val="28"/>
          <w:szCs w:val="28"/>
        </w:rPr>
        <w:t>. Плата за пользование земельными участками: з</w:t>
      </w:r>
      <w:r w:rsidRPr="006D7972">
        <w:rPr>
          <w:rFonts w:ascii="Times New Roman" w:eastAsia="+mn-ea" w:hAnsi="Times New Roman" w:cs="Times New Roman"/>
          <w:sz w:val="28"/>
          <w:szCs w:val="28"/>
        </w:rPr>
        <w:t>емельный налог</w:t>
      </w:r>
      <w:r w:rsidRPr="006D7972">
        <w:rPr>
          <w:rFonts w:ascii="Times New Roman" w:hAnsi="Times New Roman" w:cs="Times New Roman"/>
          <w:sz w:val="28"/>
          <w:szCs w:val="28"/>
        </w:rPr>
        <w:t>; а</w:t>
      </w:r>
      <w:r w:rsidRPr="006D7972">
        <w:rPr>
          <w:rFonts w:ascii="Times New Roman" w:eastAsia="+mn-ea" w:hAnsi="Times New Roman" w:cs="Times New Roman"/>
          <w:sz w:val="28"/>
          <w:szCs w:val="28"/>
        </w:rPr>
        <w:t xml:space="preserve">рендная плата. </w:t>
      </w:r>
      <w:r w:rsidRPr="006D7972">
        <w:rPr>
          <w:rFonts w:ascii="Times New Roman" w:hAnsi="Times New Roman" w:cs="Times New Roman"/>
          <w:sz w:val="28"/>
          <w:szCs w:val="28"/>
        </w:rPr>
        <w:t xml:space="preserve">Возмещение землепользователям убытков, причиняемых изъятием или временным занятием земельных участков, сносом расположенных на них объектов недвижимого имущества, ограничением (обременением) прав на земельные участки. Возмещение потерь сельскохозяйственного и лесохозяйственного производства. </w:t>
      </w:r>
    </w:p>
    <w:p w:rsidR="00B37FB3" w:rsidRPr="006D7972" w:rsidRDefault="00B37FB3" w:rsidP="00B37FB3">
      <w:pPr>
        <w:widowControl w:val="0"/>
        <w:spacing w:after="0" w:line="240" w:lineRule="auto"/>
        <w:ind w:firstLine="426"/>
        <w:jc w:val="both"/>
        <w:rPr>
          <w:rFonts w:ascii="Times New Roman" w:hAnsi="Times New Roman" w:cs="Times New Roman"/>
          <w:snapToGrid w:val="0"/>
          <w:sz w:val="28"/>
          <w:szCs w:val="28"/>
        </w:rPr>
      </w:pPr>
      <w:r w:rsidRPr="006D7972">
        <w:rPr>
          <w:rFonts w:ascii="Times New Roman" w:hAnsi="Times New Roman" w:cs="Times New Roman"/>
          <w:sz w:val="28"/>
          <w:szCs w:val="28"/>
        </w:rPr>
        <w:t xml:space="preserve">Ответственность за нарушение земельного законодательства. Административная и уголовная ответственность за </w:t>
      </w:r>
      <w:proofErr w:type="spellStart"/>
      <w:r w:rsidRPr="006D7972">
        <w:rPr>
          <w:rFonts w:ascii="Times New Roman" w:hAnsi="Times New Roman" w:cs="Times New Roman"/>
          <w:sz w:val="28"/>
          <w:szCs w:val="28"/>
        </w:rPr>
        <w:t>замельные</w:t>
      </w:r>
      <w:proofErr w:type="spellEnd"/>
      <w:r w:rsidRPr="006D7972">
        <w:rPr>
          <w:rFonts w:ascii="Times New Roman" w:hAnsi="Times New Roman" w:cs="Times New Roman"/>
          <w:sz w:val="28"/>
          <w:szCs w:val="28"/>
        </w:rPr>
        <w:t xml:space="preserve"> правонарушения. Особенности применения гражданско-правовой ответственности в земельных правоотношениях. Возмещение вреда, причиненного деградацией земель. Земельно-правовые меры воздействия к нарушителям земельного законодательства.</w:t>
      </w:r>
    </w:p>
    <w:p w:rsidR="00B37FB3" w:rsidRPr="00694F07" w:rsidRDefault="00B37FB3" w:rsidP="00B37FB3">
      <w:pPr>
        <w:widowControl w:val="0"/>
        <w:spacing w:after="0" w:line="240" w:lineRule="auto"/>
        <w:ind w:firstLine="426"/>
        <w:jc w:val="center"/>
        <w:rPr>
          <w:rFonts w:ascii="Times New Roman" w:hAnsi="Times New Roman" w:cs="Times New Roman"/>
          <w:b/>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caps/>
          <w:sz w:val="28"/>
          <w:szCs w:val="28"/>
        </w:rPr>
      </w:pPr>
      <w:r w:rsidRPr="006D7972">
        <w:rPr>
          <w:rFonts w:ascii="Times New Roman" w:hAnsi="Times New Roman" w:cs="Times New Roman"/>
          <w:b/>
          <w:sz w:val="28"/>
          <w:szCs w:val="28"/>
        </w:rPr>
        <w:t>Тема 13</w:t>
      </w:r>
      <w:r w:rsidRPr="006D7972">
        <w:rPr>
          <w:rFonts w:ascii="Times New Roman" w:hAnsi="Times New Roman" w:cs="Times New Roman"/>
          <w:b/>
          <w:caps/>
          <w:sz w:val="28"/>
          <w:szCs w:val="28"/>
        </w:rPr>
        <w:t xml:space="preserve">. </w:t>
      </w:r>
      <w:r w:rsidRPr="006D7972">
        <w:rPr>
          <w:rFonts w:ascii="Times New Roman" w:hAnsi="Times New Roman" w:cs="Times New Roman"/>
          <w:b/>
          <w:sz w:val="28"/>
          <w:szCs w:val="28"/>
        </w:rPr>
        <w:t>Правовой режим земель сельскохозяйственного назначения.</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и состав земель сельскохозяйственного назначения. Субъекты и правовые формы использования земель сельскохозяйственного назначения.</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Особенности государственного управления землями сельскохозяйственного назначения.</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земельных участков, предоставленных сельскохозяйственным организациям, иным организациям для ведения сельского хозяйства.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земельных участков, предоставленных для ведения крестьянского (фермерского) хозяйства.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земельных участков, предоставленных для ведения подсобного сельского хозяйства.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 сельскохозяйственного землевладения и землепользования граждан.</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Особенности правовой охраны земель сельскохозяйственного назначения. Правовое регулирование мелиорации земель. Правовой режим мелиорированных земель. Правовая охрана почв.</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caps/>
          <w:sz w:val="28"/>
          <w:szCs w:val="28"/>
        </w:rPr>
      </w:pPr>
      <w:r w:rsidRPr="006D7972">
        <w:rPr>
          <w:rFonts w:ascii="Times New Roman" w:hAnsi="Times New Roman" w:cs="Times New Roman"/>
          <w:b/>
          <w:sz w:val="28"/>
          <w:szCs w:val="28"/>
        </w:rPr>
        <w:t>Тема 14</w:t>
      </w:r>
      <w:r w:rsidRPr="006D7972">
        <w:rPr>
          <w:rFonts w:ascii="Times New Roman" w:hAnsi="Times New Roman" w:cs="Times New Roman"/>
          <w:b/>
          <w:caps/>
          <w:sz w:val="28"/>
          <w:szCs w:val="28"/>
        </w:rPr>
        <w:t>.</w:t>
      </w:r>
      <w:r w:rsidRPr="006D7972">
        <w:rPr>
          <w:rFonts w:ascii="Times New Roman" w:hAnsi="Times New Roman" w:cs="Times New Roman"/>
          <w:b/>
          <w:sz w:val="28"/>
          <w:szCs w:val="28"/>
        </w:rPr>
        <w:t xml:space="preserve"> Правовой режим земель населенных пунктов, садоводческих товариществ, дачных кооперативов.</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tabs>
          <w:tab w:val="left" w:pos="1080"/>
        </w:tabs>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и состав земель населенных пунктов.</w:t>
      </w:r>
    </w:p>
    <w:p w:rsidR="00B37FB3" w:rsidRPr="006D7972" w:rsidRDefault="00B37FB3" w:rsidP="00B37FB3">
      <w:pPr>
        <w:tabs>
          <w:tab w:val="left" w:pos="1080"/>
        </w:tabs>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Субъекты и правовые формы использования земель населенных пунктов.</w:t>
      </w:r>
    </w:p>
    <w:p w:rsidR="00B37FB3" w:rsidRPr="006D7972" w:rsidRDefault="00B37FB3" w:rsidP="00B37FB3">
      <w:pPr>
        <w:tabs>
          <w:tab w:val="left" w:pos="1080"/>
        </w:tabs>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Порядок использования земель населенных пунктов. Планирование использования земель населенных пунктов. Градостроительные требования к использованию земель населенных пунктов.</w:t>
      </w:r>
    </w:p>
    <w:p w:rsidR="00B37FB3" w:rsidRPr="006D7972" w:rsidRDefault="00B37FB3" w:rsidP="00B37FB3">
      <w:pPr>
        <w:tabs>
          <w:tab w:val="left" w:pos="1080"/>
        </w:tabs>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земельных участков, предоставленных для жилищного и гаражного строительства.</w:t>
      </w:r>
    </w:p>
    <w:p w:rsidR="00B37FB3" w:rsidRPr="006D7972" w:rsidRDefault="00B37FB3" w:rsidP="00B37FB3">
      <w:pPr>
        <w:tabs>
          <w:tab w:val="left" w:pos="1080"/>
        </w:tabs>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земельных участков, предоставленных гражданам для ведения личного подсобного хозяйства, огородничества, сенокошения и выпаса сельскохозяйственных животных.</w:t>
      </w:r>
    </w:p>
    <w:p w:rsidR="00B37FB3" w:rsidRPr="006D7972" w:rsidRDefault="00B37FB3" w:rsidP="00B37FB3">
      <w:pPr>
        <w:tabs>
          <w:tab w:val="left" w:pos="1080"/>
        </w:tabs>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садоводческих товариществ. Правовой режим земель дачных  кооперативов.</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i/>
          <w:iCs/>
          <w:caps/>
          <w:sz w:val="28"/>
          <w:szCs w:val="28"/>
        </w:rPr>
      </w:pPr>
      <w:r w:rsidRPr="006D7972">
        <w:rPr>
          <w:rFonts w:ascii="Times New Roman" w:hAnsi="Times New Roman" w:cs="Times New Roman"/>
          <w:b/>
          <w:iCs/>
          <w:sz w:val="28"/>
          <w:szCs w:val="28"/>
        </w:rPr>
        <w:t xml:space="preserve">Тема </w:t>
      </w:r>
      <w:r w:rsidRPr="006D7972">
        <w:rPr>
          <w:rFonts w:ascii="Times New Roman" w:hAnsi="Times New Roman" w:cs="Times New Roman"/>
          <w:b/>
          <w:iCs/>
          <w:caps/>
          <w:sz w:val="28"/>
          <w:szCs w:val="28"/>
        </w:rPr>
        <w:t xml:space="preserve">15. </w:t>
      </w:r>
      <w:r w:rsidRPr="006D7972">
        <w:rPr>
          <w:rFonts w:ascii="Times New Roman" w:hAnsi="Times New Roman" w:cs="Times New Roman"/>
          <w:b/>
          <w:sz w:val="28"/>
          <w:szCs w:val="28"/>
        </w:rPr>
        <w:t>Правовой режим земель промышленности, транспорта, связи, энергетики, обороны и иного назначения.</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земель промышленности, транспорта, связи, энергетики, обороны и иного назначения. Субъекты и правовые формы использования земель промышленности, транспорта, связи, энергетики, обороны и иного назначения.</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Особенности государственного </w:t>
      </w:r>
      <w:r w:rsidR="00907C44">
        <w:rPr>
          <w:rFonts w:ascii="Times New Roman" w:hAnsi="Times New Roman" w:cs="Times New Roman"/>
          <w:sz w:val="28"/>
          <w:szCs w:val="28"/>
        </w:rPr>
        <w:t xml:space="preserve">регулирования и </w:t>
      </w:r>
      <w:r w:rsidRPr="006D7972">
        <w:rPr>
          <w:rFonts w:ascii="Times New Roman" w:hAnsi="Times New Roman" w:cs="Times New Roman"/>
          <w:sz w:val="28"/>
          <w:szCs w:val="28"/>
        </w:rPr>
        <w:t>управления землями промышленности, транспорта, связи, энергетики, обороны и иного назначения.</w:t>
      </w:r>
    </w:p>
    <w:p w:rsidR="00B37FB3" w:rsidRPr="006D7972" w:rsidRDefault="007774DB"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Порядок использования и охраны </w:t>
      </w:r>
      <w:r w:rsidR="00B37FB3" w:rsidRPr="007774DB">
        <w:rPr>
          <w:rFonts w:ascii="Times New Roman" w:hAnsi="Times New Roman" w:cs="Times New Roman"/>
          <w:sz w:val="28"/>
          <w:szCs w:val="28"/>
        </w:rPr>
        <w:t>земель промышленности, транспорта, связи, энергетики, обороны и иного назначения.</w:t>
      </w:r>
      <w:r w:rsidR="00B37FB3" w:rsidRPr="006D7972">
        <w:rPr>
          <w:rFonts w:ascii="Times New Roman" w:hAnsi="Times New Roman" w:cs="Times New Roman"/>
          <w:sz w:val="28"/>
          <w:szCs w:val="28"/>
        </w:rPr>
        <w:t xml:space="preserve"> Правовой режим земель, расположенных в охранных зонах объектов несельскохозяйственного назначения.</w:t>
      </w:r>
      <w:r w:rsidR="000730DB">
        <w:rPr>
          <w:rFonts w:ascii="Times New Roman" w:hAnsi="Times New Roman" w:cs="Times New Roman"/>
          <w:sz w:val="28"/>
          <w:szCs w:val="28"/>
        </w:rPr>
        <w:t xml:space="preserve"> </w:t>
      </w:r>
      <w:r w:rsidR="00B37FB3" w:rsidRPr="006D7972">
        <w:rPr>
          <w:rFonts w:ascii="Times New Roman" w:hAnsi="Times New Roman" w:cs="Times New Roman"/>
          <w:sz w:val="28"/>
          <w:szCs w:val="28"/>
        </w:rPr>
        <w:t>Правовой режим земельных участ</w:t>
      </w:r>
      <w:bookmarkStart w:id="0" w:name="_GoBack"/>
      <w:bookmarkEnd w:id="0"/>
      <w:r w:rsidR="00B37FB3" w:rsidRPr="006D7972">
        <w:rPr>
          <w:rFonts w:ascii="Times New Roman" w:hAnsi="Times New Roman" w:cs="Times New Roman"/>
          <w:sz w:val="28"/>
          <w:szCs w:val="28"/>
        </w:rPr>
        <w:t xml:space="preserve">ков, предоставленных для пользования недрами.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Использование земельных участков на условиях постоянного и временного  занятия.</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Правовое регулирование рекультивации земель.</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iCs/>
          <w:caps/>
          <w:sz w:val="28"/>
          <w:szCs w:val="28"/>
        </w:rPr>
      </w:pPr>
      <w:r w:rsidRPr="006D7972">
        <w:rPr>
          <w:rFonts w:ascii="Times New Roman" w:hAnsi="Times New Roman" w:cs="Times New Roman"/>
          <w:b/>
          <w:iCs/>
          <w:sz w:val="28"/>
          <w:szCs w:val="28"/>
        </w:rPr>
        <w:t xml:space="preserve">Тема </w:t>
      </w:r>
      <w:r w:rsidRPr="006D7972">
        <w:rPr>
          <w:rFonts w:ascii="Times New Roman" w:hAnsi="Times New Roman" w:cs="Times New Roman"/>
          <w:b/>
          <w:iCs/>
          <w:caps/>
          <w:sz w:val="28"/>
          <w:szCs w:val="28"/>
        </w:rPr>
        <w:t xml:space="preserve">16. </w:t>
      </w:r>
      <w:r w:rsidRPr="006D7972">
        <w:rPr>
          <w:rFonts w:ascii="Times New Roman" w:hAnsi="Times New Roman" w:cs="Times New Roman"/>
          <w:b/>
          <w:sz w:val="28"/>
          <w:szCs w:val="28"/>
        </w:rPr>
        <w:t>Правовой режим земель природоохранного, оздоровительного, рекреационного, историко-культурного назначения.</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Понятие и состав земель природоохранного, оздоровительного, рекреационного, историко-культурного назначения.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Субъекты и правовые формы использования земель природоохранного, оздоровительного, рекреационного, историко-культурного назначения.</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Правовой режим земель природоохранного назначения и земель историко-культурного назначения.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Правовой режим земель рекреационного и оздоровительного назначения.</w:t>
      </w:r>
    </w:p>
    <w:p w:rsidR="00B37FB3" w:rsidRPr="00694F07" w:rsidRDefault="00B37FB3" w:rsidP="00B37FB3">
      <w:pPr>
        <w:widowControl w:val="0"/>
        <w:spacing w:after="0" w:line="240" w:lineRule="auto"/>
        <w:ind w:firstLine="426"/>
        <w:jc w:val="center"/>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sz w:val="28"/>
          <w:szCs w:val="28"/>
        </w:rPr>
      </w:pPr>
      <w:r w:rsidRPr="006D7972">
        <w:rPr>
          <w:rFonts w:ascii="Times New Roman" w:hAnsi="Times New Roman" w:cs="Times New Roman"/>
          <w:b/>
          <w:sz w:val="28"/>
          <w:szCs w:val="28"/>
        </w:rPr>
        <w:lastRenderedPageBreak/>
        <w:t>Тема 17. Правовой режим земель лесного фонда и земель водного фонда.</w:t>
      </w:r>
    </w:p>
    <w:p w:rsidR="00B37FB3" w:rsidRPr="00694F07" w:rsidRDefault="00B37FB3" w:rsidP="00B37FB3">
      <w:pPr>
        <w:widowControl w:val="0"/>
        <w:spacing w:after="0" w:line="240" w:lineRule="auto"/>
        <w:ind w:firstLine="426"/>
        <w:jc w:val="center"/>
        <w:rPr>
          <w:rFonts w:ascii="Times New Roman" w:hAnsi="Times New Roman" w:cs="Times New Roman"/>
          <w:b/>
          <w:caps/>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Понятие и состав земель лесного фонда.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Субъекты и правовые формы использования земель лесного фонда.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Особенности государственного </w:t>
      </w:r>
      <w:r w:rsidR="00907C44">
        <w:rPr>
          <w:rFonts w:ascii="Times New Roman" w:hAnsi="Times New Roman" w:cs="Times New Roman"/>
          <w:sz w:val="28"/>
          <w:szCs w:val="28"/>
        </w:rPr>
        <w:t xml:space="preserve">регулирования и </w:t>
      </w:r>
      <w:r w:rsidRPr="006D7972">
        <w:rPr>
          <w:rFonts w:ascii="Times New Roman" w:hAnsi="Times New Roman" w:cs="Times New Roman"/>
          <w:sz w:val="28"/>
          <w:szCs w:val="28"/>
        </w:rPr>
        <w:t xml:space="preserve">управления землями лесного фонда.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Порядок использования и охраны земель лесного фонда. Право лесохозяйственного землепользования.</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и состав земель водного фонда.</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Субъекты и правовые формы использования земель водного фонда.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Особенности государственного управления землями водного фонда.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Порядок использования и охраны земель водного фонда. </w:t>
      </w:r>
    </w:p>
    <w:p w:rsidR="00B37FB3" w:rsidRPr="00694F07" w:rsidRDefault="00B37FB3" w:rsidP="00B37FB3">
      <w:pPr>
        <w:widowControl w:val="0"/>
        <w:spacing w:after="0" w:line="240" w:lineRule="auto"/>
        <w:ind w:firstLine="426"/>
        <w:jc w:val="center"/>
        <w:rPr>
          <w:rFonts w:ascii="Times New Roman" w:hAnsi="Times New Roman" w:cs="Times New Roman"/>
          <w:sz w:val="16"/>
          <w:szCs w:val="16"/>
        </w:rPr>
      </w:pPr>
    </w:p>
    <w:p w:rsidR="00B37FB3" w:rsidRPr="006D7972" w:rsidRDefault="00B37FB3" w:rsidP="00B37FB3">
      <w:pPr>
        <w:widowControl w:val="0"/>
        <w:spacing w:after="0" w:line="240" w:lineRule="auto"/>
        <w:ind w:firstLine="426"/>
        <w:jc w:val="center"/>
        <w:rPr>
          <w:rFonts w:ascii="Times New Roman" w:hAnsi="Times New Roman" w:cs="Times New Roman"/>
          <w:b/>
          <w:caps/>
          <w:sz w:val="28"/>
          <w:szCs w:val="28"/>
        </w:rPr>
      </w:pPr>
      <w:r w:rsidRPr="006D7972">
        <w:rPr>
          <w:rFonts w:ascii="Times New Roman" w:hAnsi="Times New Roman" w:cs="Times New Roman"/>
          <w:b/>
          <w:sz w:val="28"/>
          <w:szCs w:val="28"/>
        </w:rPr>
        <w:t>Тема 18.</w:t>
      </w:r>
      <w:r w:rsidRPr="006D7972">
        <w:rPr>
          <w:rFonts w:ascii="Times New Roman" w:hAnsi="Times New Roman" w:cs="Times New Roman"/>
          <w:b/>
          <w:caps/>
          <w:sz w:val="28"/>
          <w:szCs w:val="28"/>
        </w:rPr>
        <w:t xml:space="preserve"> </w:t>
      </w:r>
      <w:r w:rsidRPr="006D7972">
        <w:rPr>
          <w:rFonts w:ascii="Times New Roman" w:hAnsi="Times New Roman" w:cs="Times New Roman"/>
          <w:b/>
          <w:sz w:val="28"/>
          <w:szCs w:val="28"/>
        </w:rPr>
        <w:t>Правовой режим земель запаса.</w:t>
      </w:r>
    </w:p>
    <w:p w:rsidR="00B37FB3" w:rsidRPr="00694F07" w:rsidRDefault="00B37FB3" w:rsidP="00B37FB3">
      <w:pPr>
        <w:widowControl w:val="0"/>
        <w:spacing w:after="0" w:line="240" w:lineRule="auto"/>
        <w:ind w:firstLine="426"/>
        <w:jc w:val="both"/>
        <w:rPr>
          <w:rFonts w:ascii="Times New Roman" w:hAnsi="Times New Roman" w:cs="Times New Roman"/>
          <w:sz w:val="16"/>
          <w:szCs w:val="16"/>
        </w:rPr>
      </w:pP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Понятие и состав земель запаса.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 xml:space="preserve">Особенности государственного </w:t>
      </w:r>
      <w:r w:rsidR="00907C44">
        <w:rPr>
          <w:rFonts w:ascii="Times New Roman" w:hAnsi="Times New Roman" w:cs="Times New Roman"/>
          <w:sz w:val="28"/>
          <w:szCs w:val="28"/>
        </w:rPr>
        <w:t xml:space="preserve">регулирования и </w:t>
      </w:r>
      <w:r w:rsidRPr="006D7972">
        <w:rPr>
          <w:rFonts w:ascii="Times New Roman" w:hAnsi="Times New Roman" w:cs="Times New Roman"/>
          <w:sz w:val="28"/>
          <w:szCs w:val="28"/>
        </w:rPr>
        <w:t xml:space="preserve">управления землями запаса. </w:t>
      </w:r>
    </w:p>
    <w:p w:rsidR="00B37FB3" w:rsidRPr="007774DB" w:rsidRDefault="007774DB" w:rsidP="00B37FB3">
      <w:pPr>
        <w:widowControl w:val="0"/>
        <w:spacing w:after="0" w:line="240" w:lineRule="auto"/>
        <w:ind w:firstLine="426"/>
        <w:jc w:val="both"/>
        <w:rPr>
          <w:rFonts w:ascii="Times New Roman" w:hAnsi="Times New Roman" w:cs="Times New Roman"/>
          <w:sz w:val="28"/>
          <w:szCs w:val="28"/>
        </w:rPr>
      </w:pPr>
      <w:r w:rsidRPr="007774DB">
        <w:rPr>
          <w:rFonts w:ascii="Times New Roman" w:hAnsi="Times New Roman" w:cs="Times New Roman"/>
          <w:sz w:val="28"/>
          <w:szCs w:val="28"/>
        </w:rPr>
        <w:t>Порядок использования и охраны з</w:t>
      </w:r>
      <w:r w:rsidR="00B37FB3" w:rsidRPr="007774DB">
        <w:rPr>
          <w:rFonts w:ascii="Times New Roman" w:hAnsi="Times New Roman" w:cs="Times New Roman"/>
          <w:sz w:val="28"/>
          <w:szCs w:val="28"/>
        </w:rPr>
        <w:t xml:space="preserve">емель запаса. </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Понятие и правовой режим земель, включенных в фонд перераспределения.</w:t>
      </w:r>
    </w:p>
    <w:p w:rsidR="00B37FB3" w:rsidRPr="006D7972" w:rsidRDefault="00B37FB3" w:rsidP="00B37FB3">
      <w:pPr>
        <w:widowControl w:val="0"/>
        <w:spacing w:after="0" w:line="240" w:lineRule="auto"/>
        <w:ind w:firstLine="426"/>
        <w:jc w:val="both"/>
        <w:rPr>
          <w:rFonts w:ascii="Times New Roman" w:hAnsi="Times New Roman" w:cs="Times New Roman"/>
          <w:sz w:val="28"/>
          <w:szCs w:val="28"/>
        </w:rPr>
      </w:pPr>
    </w:p>
    <w:p w:rsidR="00B37FB3" w:rsidRPr="006D7972" w:rsidRDefault="00B37FB3" w:rsidP="00B37FB3">
      <w:pPr>
        <w:spacing w:after="0" w:line="240" w:lineRule="auto"/>
        <w:ind w:firstLine="567"/>
        <w:jc w:val="both"/>
        <w:rPr>
          <w:rFonts w:ascii="Times New Roman" w:hAnsi="Times New Roman" w:cs="Times New Roman"/>
          <w:sz w:val="28"/>
          <w:szCs w:val="28"/>
        </w:rPr>
      </w:pPr>
    </w:p>
    <w:p w:rsidR="00B37FB3" w:rsidRPr="006D7972" w:rsidRDefault="00B37FB3" w:rsidP="00B37FB3">
      <w:pPr>
        <w:spacing w:line="240" w:lineRule="auto"/>
        <w:rPr>
          <w:rFonts w:ascii="Times New Roman" w:hAnsi="Times New Roman" w:cs="Times New Roman"/>
          <w:sz w:val="28"/>
          <w:szCs w:val="28"/>
        </w:rPr>
      </w:pPr>
      <w:r w:rsidRPr="006D7972">
        <w:rPr>
          <w:rFonts w:ascii="Times New Roman" w:hAnsi="Times New Roman" w:cs="Times New Roman"/>
          <w:sz w:val="28"/>
          <w:szCs w:val="28"/>
        </w:rPr>
        <w:br w:type="page"/>
      </w:r>
    </w:p>
    <w:p w:rsidR="00B37FB3" w:rsidRPr="006D7972" w:rsidRDefault="00B37FB3" w:rsidP="00B37FB3">
      <w:pPr>
        <w:spacing w:after="0" w:line="240" w:lineRule="auto"/>
        <w:jc w:val="center"/>
        <w:rPr>
          <w:rFonts w:ascii="Times New Roman" w:hAnsi="Times New Roman" w:cs="Times New Roman"/>
          <w:b/>
          <w:caps/>
          <w:sz w:val="28"/>
          <w:szCs w:val="28"/>
        </w:rPr>
      </w:pPr>
      <w:r w:rsidRPr="006D7972">
        <w:rPr>
          <w:rFonts w:ascii="Times New Roman" w:hAnsi="Times New Roman" w:cs="Times New Roman"/>
          <w:b/>
          <w:caps/>
          <w:sz w:val="28"/>
          <w:szCs w:val="28"/>
        </w:rPr>
        <w:lastRenderedPageBreak/>
        <w:t>информационно-методическая часть</w:t>
      </w:r>
    </w:p>
    <w:p w:rsidR="00B37FB3" w:rsidRPr="006D7972" w:rsidRDefault="00B37FB3" w:rsidP="00B37FB3">
      <w:pPr>
        <w:spacing w:after="0" w:line="240" w:lineRule="auto"/>
        <w:jc w:val="center"/>
        <w:rPr>
          <w:rFonts w:ascii="Times New Roman" w:hAnsi="Times New Roman" w:cs="Times New Roman"/>
          <w:b/>
          <w:bCs/>
          <w:sz w:val="28"/>
          <w:szCs w:val="28"/>
        </w:rPr>
      </w:pPr>
      <w:r w:rsidRPr="006D7972">
        <w:rPr>
          <w:rFonts w:ascii="Times New Roman" w:hAnsi="Times New Roman" w:cs="Times New Roman"/>
          <w:b/>
          <w:bCs/>
          <w:sz w:val="28"/>
          <w:szCs w:val="28"/>
        </w:rPr>
        <w:t>Перечень рекомендуемой литературы</w:t>
      </w:r>
    </w:p>
    <w:p w:rsidR="00B37FB3" w:rsidRPr="006D7972" w:rsidRDefault="00B37FB3" w:rsidP="00B37FB3">
      <w:pPr>
        <w:spacing w:after="0"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t xml:space="preserve">Основная </w:t>
      </w:r>
    </w:p>
    <w:p w:rsidR="00B37FB3" w:rsidRPr="006D7972" w:rsidRDefault="00B37FB3" w:rsidP="00B37FB3">
      <w:pPr>
        <w:numPr>
          <w:ilvl w:val="0"/>
          <w:numId w:val="2"/>
        </w:numPr>
        <w:tabs>
          <w:tab w:val="clear" w:pos="720"/>
          <w:tab w:val="num" w:pos="567"/>
        </w:tabs>
        <w:spacing w:after="0" w:line="240" w:lineRule="auto"/>
        <w:ind w:left="426" w:hanging="426"/>
        <w:jc w:val="both"/>
        <w:rPr>
          <w:rFonts w:ascii="Times New Roman" w:hAnsi="Times New Roman" w:cs="Times New Roman"/>
          <w:sz w:val="28"/>
          <w:szCs w:val="28"/>
        </w:rPr>
      </w:pPr>
      <w:r w:rsidRPr="006D7972">
        <w:rPr>
          <w:rFonts w:ascii="Times New Roman" w:hAnsi="Times New Roman" w:cs="Times New Roman"/>
          <w:sz w:val="28"/>
          <w:szCs w:val="28"/>
        </w:rPr>
        <w:t>Демичев, Д.М. Экологическое право (особ</w:t>
      </w:r>
      <w:proofErr w:type="gramStart"/>
      <w:r w:rsidRPr="006D7972">
        <w:rPr>
          <w:rFonts w:ascii="Times New Roman" w:hAnsi="Times New Roman" w:cs="Times New Roman"/>
          <w:sz w:val="28"/>
          <w:szCs w:val="28"/>
        </w:rPr>
        <w:t>.</w:t>
      </w:r>
      <w:proofErr w:type="gramEnd"/>
      <w:r w:rsidRPr="006D7972">
        <w:rPr>
          <w:rFonts w:ascii="Times New Roman" w:hAnsi="Times New Roman" w:cs="Times New Roman"/>
          <w:sz w:val="28"/>
          <w:szCs w:val="28"/>
        </w:rPr>
        <w:t xml:space="preserve"> </w:t>
      </w:r>
      <w:proofErr w:type="gramStart"/>
      <w:r w:rsidRPr="006D7972">
        <w:rPr>
          <w:rFonts w:ascii="Times New Roman" w:hAnsi="Times New Roman" w:cs="Times New Roman"/>
          <w:sz w:val="28"/>
          <w:szCs w:val="28"/>
        </w:rPr>
        <w:t>ч</w:t>
      </w:r>
      <w:proofErr w:type="gramEnd"/>
      <w:r w:rsidRPr="006D7972">
        <w:rPr>
          <w:rFonts w:ascii="Times New Roman" w:hAnsi="Times New Roman" w:cs="Times New Roman"/>
          <w:sz w:val="28"/>
          <w:szCs w:val="28"/>
        </w:rPr>
        <w:t xml:space="preserve">асть): учеб. / Д.М. Демичев. – Минск: </w:t>
      </w:r>
      <w:proofErr w:type="spellStart"/>
      <w:r w:rsidRPr="006D7972">
        <w:rPr>
          <w:rFonts w:ascii="Times New Roman" w:hAnsi="Times New Roman" w:cs="Times New Roman"/>
          <w:sz w:val="28"/>
          <w:szCs w:val="28"/>
        </w:rPr>
        <w:t>Высш</w:t>
      </w:r>
      <w:proofErr w:type="spellEnd"/>
      <w:r w:rsidRPr="006D7972">
        <w:rPr>
          <w:rFonts w:ascii="Times New Roman" w:hAnsi="Times New Roman" w:cs="Times New Roman"/>
          <w:sz w:val="28"/>
          <w:szCs w:val="28"/>
        </w:rPr>
        <w:t xml:space="preserve">. </w:t>
      </w:r>
      <w:proofErr w:type="spellStart"/>
      <w:r w:rsidRPr="006D7972">
        <w:rPr>
          <w:rFonts w:ascii="Times New Roman" w:hAnsi="Times New Roman" w:cs="Times New Roman"/>
          <w:sz w:val="28"/>
          <w:szCs w:val="28"/>
        </w:rPr>
        <w:t>шк</w:t>
      </w:r>
      <w:proofErr w:type="spellEnd"/>
      <w:r w:rsidRPr="006D7972">
        <w:rPr>
          <w:rFonts w:ascii="Times New Roman" w:hAnsi="Times New Roman" w:cs="Times New Roman"/>
          <w:sz w:val="28"/>
          <w:szCs w:val="28"/>
        </w:rPr>
        <w:t>., 2007. – 494 с.</w:t>
      </w:r>
    </w:p>
    <w:p w:rsidR="00B37FB3" w:rsidRPr="006D7972" w:rsidRDefault="00B37FB3" w:rsidP="00B37FB3">
      <w:pPr>
        <w:numPr>
          <w:ilvl w:val="0"/>
          <w:numId w:val="2"/>
        </w:numPr>
        <w:tabs>
          <w:tab w:val="clear" w:pos="720"/>
          <w:tab w:val="num" w:pos="567"/>
        </w:tabs>
        <w:spacing w:after="0" w:line="240" w:lineRule="auto"/>
        <w:ind w:left="426" w:hanging="426"/>
        <w:jc w:val="both"/>
        <w:rPr>
          <w:rFonts w:ascii="Times New Roman" w:hAnsi="Times New Roman" w:cs="Times New Roman"/>
          <w:sz w:val="28"/>
          <w:szCs w:val="28"/>
        </w:rPr>
      </w:pPr>
      <w:r w:rsidRPr="006D7972">
        <w:rPr>
          <w:rFonts w:ascii="Times New Roman" w:hAnsi="Times New Roman" w:cs="Times New Roman"/>
          <w:sz w:val="28"/>
          <w:szCs w:val="28"/>
        </w:rPr>
        <w:t>Демичев, Д. М. Земельное право: учеб</w:t>
      </w:r>
      <w:proofErr w:type="gramStart"/>
      <w:r w:rsidRPr="006D7972">
        <w:rPr>
          <w:rFonts w:ascii="Times New Roman" w:hAnsi="Times New Roman" w:cs="Times New Roman"/>
          <w:sz w:val="28"/>
          <w:szCs w:val="28"/>
        </w:rPr>
        <w:t>.</w:t>
      </w:r>
      <w:proofErr w:type="gramEnd"/>
      <w:r w:rsidRPr="006D7972">
        <w:rPr>
          <w:rFonts w:ascii="Times New Roman" w:hAnsi="Times New Roman" w:cs="Times New Roman"/>
          <w:sz w:val="28"/>
          <w:szCs w:val="28"/>
        </w:rPr>
        <w:t xml:space="preserve"> </w:t>
      </w:r>
      <w:proofErr w:type="gramStart"/>
      <w:r w:rsidRPr="006D7972">
        <w:rPr>
          <w:rFonts w:ascii="Times New Roman" w:hAnsi="Times New Roman" w:cs="Times New Roman"/>
          <w:sz w:val="28"/>
          <w:szCs w:val="28"/>
        </w:rPr>
        <w:t>п</w:t>
      </w:r>
      <w:proofErr w:type="gramEnd"/>
      <w:r w:rsidRPr="006D7972">
        <w:rPr>
          <w:rFonts w:ascii="Times New Roman" w:hAnsi="Times New Roman" w:cs="Times New Roman"/>
          <w:sz w:val="28"/>
          <w:szCs w:val="28"/>
        </w:rPr>
        <w:t xml:space="preserve">особие для студентов высших учебных заведений по юридическим специальностям / Д. М. Демичев. — Минск: </w:t>
      </w:r>
      <w:proofErr w:type="spellStart"/>
      <w:r w:rsidRPr="006D7972">
        <w:rPr>
          <w:rFonts w:ascii="Times New Roman" w:hAnsi="Times New Roman" w:cs="Times New Roman"/>
          <w:sz w:val="28"/>
          <w:szCs w:val="28"/>
        </w:rPr>
        <w:t>Адукацыя</w:t>
      </w:r>
      <w:proofErr w:type="spellEnd"/>
      <w:r w:rsidRPr="006D7972">
        <w:rPr>
          <w:rFonts w:ascii="Times New Roman" w:hAnsi="Times New Roman" w:cs="Times New Roman"/>
          <w:sz w:val="28"/>
          <w:szCs w:val="28"/>
        </w:rPr>
        <w:t xml:space="preserve"> </w:t>
      </w:r>
      <w:proofErr w:type="spellStart"/>
      <w:r w:rsidRPr="006D7972">
        <w:rPr>
          <w:rFonts w:ascii="Times New Roman" w:hAnsi="Times New Roman" w:cs="Times New Roman"/>
          <w:sz w:val="28"/>
          <w:szCs w:val="28"/>
        </w:rPr>
        <w:t>і</w:t>
      </w:r>
      <w:proofErr w:type="spellEnd"/>
      <w:r w:rsidRPr="006D7972">
        <w:rPr>
          <w:rFonts w:ascii="Times New Roman" w:hAnsi="Times New Roman" w:cs="Times New Roman"/>
          <w:sz w:val="28"/>
          <w:szCs w:val="28"/>
        </w:rPr>
        <w:t xml:space="preserve"> </w:t>
      </w:r>
      <w:proofErr w:type="spellStart"/>
      <w:r w:rsidRPr="006D7972">
        <w:rPr>
          <w:rFonts w:ascii="Times New Roman" w:hAnsi="Times New Roman" w:cs="Times New Roman"/>
          <w:sz w:val="28"/>
          <w:szCs w:val="28"/>
        </w:rPr>
        <w:t>выхаванне</w:t>
      </w:r>
      <w:proofErr w:type="spellEnd"/>
      <w:r w:rsidRPr="006D7972">
        <w:rPr>
          <w:rFonts w:ascii="Times New Roman" w:hAnsi="Times New Roman" w:cs="Times New Roman"/>
          <w:sz w:val="28"/>
          <w:szCs w:val="28"/>
        </w:rPr>
        <w:t>, 2009. — 367 с.</w:t>
      </w:r>
    </w:p>
    <w:p w:rsidR="00B37FB3" w:rsidRPr="006D7972" w:rsidRDefault="00B37FB3" w:rsidP="00B37FB3">
      <w:pPr>
        <w:numPr>
          <w:ilvl w:val="0"/>
          <w:numId w:val="2"/>
        </w:numPr>
        <w:tabs>
          <w:tab w:val="clear" w:pos="720"/>
          <w:tab w:val="num" w:pos="567"/>
        </w:tabs>
        <w:spacing w:after="0" w:line="240" w:lineRule="auto"/>
        <w:ind w:left="426" w:hanging="426"/>
        <w:jc w:val="both"/>
        <w:rPr>
          <w:rFonts w:ascii="Times New Roman" w:hAnsi="Times New Roman" w:cs="Times New Roman"/>
          <w:bCs/>
          <w:sz w:val="28"/>
          <w:szCs w:val="28"/>
        </w:rPr>
      </w:pPr>
      <w:proofErr w:type="spellStart"/>
      <w:r w:rsidRPr="006D7972">
        <w:rPr>
          <w:rFonts w:ascii="Times New Roman" w:hAnsi="Times New Roman" w:cs="Times New Roman"/>
          <w:sz w:val="28"/>
          <w:szCs w:val="28"/>
        </w:rPr>
        <w:t>Шингель</w:t>
      </w:r>
      <w:proofErr w:type="spellEnd"/>
      <w:r w:rsidRPr="006D7972">
        <w:rPr>
          <w:rFonts w:ascii="Times New Roman" w:hAnsi="Times New Roman" w:cs="Times New Roman"/>
          <w:sz w:val="28"/>
          <w:szCs w:val="28"/>
        </w:rPr>
        <w:t xml:space="preserve">, Н.А. Земельное право: ответы на экзаменационные вопросы. / И.С. Шахрай, Н.А. </w:t>
      </w:r>
      <w:proofErr w:type="spellStart"/>
      <w:r w:rsidRPr="006D7972">
        <w:rPr>
          <w:rFonts w:ascii="Times New Roman" w:hAnsi="Times New Roman" w:cs="Times New Roman"/>
          <w:sz w:val="28"/>
          <w:szCs w:val="28"/>
        </w:rPr>
        <w:t>Шингель</w:t>
      </w:r>
      <w:proofErr w:type="spellEnd"/>
      <w:r w:rsidRPr="006D7972">
        <w:rPr>
          <w:rFonts w:ascii="Times New Roman" w:hAnsi="Times New Roman" w:cs="Times New Roman"/>
          <w:sz w:val="28"/>
          <w:szCs w:val="28"/>
        </w:rPr>
        <w:t xml:space="preserve">. – Минск: Издательство </w:t>
      </w:r>
      <w:proofErr w:type="spellStart"/>
      <w:r w:rsidRPr="006D7972">
        <w:rPr>
          <w:rFonts w:ascii="Times New Roman" w:hAnsi="Times New Roman" w:cs="Times New Roman"/>
          <w:sz w:val="28"/>
          <w:szCs w:val="28"/>
        </w:rPr>
        <w:t>Дикта</w:t>
      </w:r>
      <w:proofErr w:type="spellEnd"/>
      <w:r w:rsidRPr="006D7972">
        <w:rPr>
          <w:rFonts w:ascii="Times New Roman" w:hAnsi="Times New Roman" w:cs="Times New Roman"/>
          <w:sz w:val="28"/>
          <w:szCs w:val="28"/>
        </w:rPr>
        <w:t xml:space="preserve">, 2011. – 204 </w:t>
      </w:r>
      <w:proofErr w:type="gramStart"/>
      <w:r w:rsidRPr="006D7972">
        <w:rPr>
          <w:rFonts w:ascii="Times New Roman" w:hAnsi="Times New Roman" w:cs="Times New Roman"/>
          <w:sz w:val="28"/>
          <w:szCs w:val="28"/>
        </w:rPr>
        <w:t>с</w:t>
      </w:r>
      <w:proofErr w:type="gramEnd"/>
      <w:r w:rsidRPr="006D7972">
        <w:rPr>
          <w:rFonts w:ascii="Times New Roman" w:hAnsi="Times New Roman" w:cs="Times New Roman"/>
          <w:sz w:val="28"/>
          <w:szCs w:val="28"/>
        </w:rPr>
        <w:t>.</w:t>
      </w:r>
    </w:p>
    <w:p w:rsidR="00B37FB3" w:rsidRPr="006D7972" w:rsidRDefault="00B37FB3" w:rsidP="00B37FB3">
      <w:pPr>
        <w:numPr>
          <w:ilvl w:val="0"/>
          <w:numId w:val="2"/>
        </w:numPr>
        <w:tabs>
          <w:tab w:val="clear" w:pos="720"/>
          <w:tab w:val="num" w:pos="567"/>
        </w:tabs>
        <w:spacing w:after="0" w:line="240" w:lineRule="auto"/>
        <w:ind w:left="426" w:hanging="426"/>
        <w:jc w:val="both"/>
        <w:rPr>
          <w:rFonts w:ascii="Times New Roman" w:hAnsi="Times New Roman" w:cs="Times New Roman"/>
          <w:bCs/>
          <w:sz w:val="28"/>
          <w:szCs w:val="28"/>
        </w:rPr>
      </w:pPr>
      <w:proofErr w:type="spellStart"/>
      <w:r w:rsidRPr="006D7972">
        <w:rPr>
          <w:rFonts w:ascii="Times New Roman" w:hAnsi="Times New Roman" w:cs="Times New Roman"/>
          <w:sz w:val="28"/>
          <w:szCs w:val="28"/>
        </w:rPr>
        <w:t>Шингель</w:t>
      </w:r>
      <w:proofErr w:type="spellEnd"/>
      <w:r w:rsidRPr="006D7972">
        <w:rPr>
          <w:rFonts w:ascii="Times New Roman" w:hAnsi="Times New Roman" w:cs="Times New Roman"/>
          <w:sz w:val="28"/>
          <w:szCs w:val="28"/>
        </w:rPr>
        <w:t xml:space="preserve">, Н.А. Земельное право Республики Беларусь. Общая часть: Курс лекций. / Н.А. </w:t>
      </w:r>
      <w:proofErr w:type="spellStart"/>
      <w:r w:rsidRPr="006D7972">
        <w:rPr>
          <w:rFonts w:ascii="Times New Roman" w:hAnsi="Times New Roman" w:cs="Times New Roman"/>
          <w:sz w:val="28"/>
          <w:szCs w:val="28"/>
        </w:rPr>
        <w:t>Шингель</w:t>
      </w:r>
      <w:proofErr w:type="spellEnd"/>
      <w:r w:rsidRPr="006D7972">
        <w:rPr>
          <w:rFonts w:ascii="Times New Roman" w:hAnsi="Times New Roman" w:cs="Times New Roman"/>
          <w:sz w:val="28"/>
          <w:szCs w:val="28"/>
        </w:rPr>
        <w:t>. – Мн.: БГУ, 2004. – 87 с.</w:t>
      </w:r>
    </w:p>
    <w:p w:rsidR="00B37FB3" w:rsidRPr="006D7972" w:rsidRDefault="00B37FB3" w:rsidP="00B37FB3">
      <w:pPr>
        <w:numPr>
          <w:ilvl w:val="0"/>
          <w:numId w:val="2"/>
        </w:numPr>
        <w:tabs>
          <w:tab w:val="clear" w:pos="720"/>
          <w:tab w:val="num" w:pos="567"/>
        </w:tabs>
        <w:spacing w:after="0" w:line="240" w:lineRule="auto"/>
        <w:ind w:left="426" w:hanging="426"/>
        <w:jc w:val="both"/>
        <w:rPr>
          <w:rFonts w:ascii="Times New Roman" w:hAnsi="Times New Roman" w:cs="Times New Roman"/>
          <w:bCs/>
          <w:sz w:val="28"/>
          <w:szCs w:val="28"/>
        </w:rPr>
      </w:pPr>
      <w:proofErr w:type="spellStart"/>
      <w:r w:rsidRPr="006D7972">
        <w:rPr>
          <w:rFonts w:ascii="Times New Roman" w:hAnsi="Times New Roman" w:cs="Times New Roman"/>
          <w:sz w:val="28"/>
          <w:szCs w:val="28"/>
        </w:rPr>
        <w:t>Шингель</w:t>
      </w:r>
      <w:proofErr w:type="spellEnd"/>
      <w:r w:rsidRPr="006D7972">
        <w:rPr>
          <w:rFonts w:ascii="Times New Roman" w:hAnsi="Times New Roman" w:cs="Times New Roman"/>
          <w:sz w:val="28"/>
          <w:szCs w:val="28"/>
        </w:rPr>
        <w:t xml:space="preserve">, Н.А. Правовой режим земель в Республике Беларусь. Курс лекций. / Н. А. </w:t>
      </w:r>
      <w:proofErr w:type="spellStart"/>
      <w:r w:rsidRPr="006D7972">
        <w:rPr>
          <w:rFonts w:ascii="Times New Roman" w:hAnsi="Times New Roman" w:cs="Times New Roman"/>
          <w:sz w:val="28"/>
          <w:szCs w:val="28"/>
        </w:rPr>
        <w:t>Шингель</w:t>
      </w:r>
      <w:proofErr w:type="spellEnd"/>
      <w:r w:rsidRPr="006D7972">
        <w:rPr>
          <w:rFonts w:ascii="Times New Roman" w:hAnsi="Times New Roman" w:cs="Times New Roman"/>
          <w:sz w:val="28"/>
          <w:szCs w:val="28"/>
        </w:rPr>
        <w:t>. – Мн.: ГИУСТ БГУ, 2006. – 135 с.</w:t>
      </w:r>
    </w:p>
    <w:p w:rsidR="00B37FB3" w:rsidRPr="006D7972" w:rsidRDefault="00B37FB3" w:rsidP="00B37FB3">
      <w:pPr>
        <w:numPr>
          <w:ilvl w:val="0"/>
          <w:numId w:val="2"/>
        </w:numPr>
        <w:tabs>
          <w:tab w:val="clear" w:pos="720"/>
          <w:tab w:val="num" w:pos="567"/>
        </w:tabs>
        <w:spacing w:after="0" w:line="240" w:lineRule="auto"/>
        <w:ind w:left="426" w:hanging="426"/>
        <w:jc w:val="both"/>
        <w:rPr>
          <w:rFonts w:ascii="Times New Roman" w:hAnsi="Times New Roman" w:cs="Times New Roman"/>
          <w:sz w:val="28"/>
          <w:szCs w:val="28"/>
        </w:rPr>
      </w:pPr>
      <w:r w:rsidRPr="006D7972">
        <w:rPr>
          <w:rFonts w:ascii="Times New Roman" w:hAnsi="Times New Roman" w:cs="Times New Roman"/>
          <w:sz w:val="28"/>
          <w:szCs w:val="28"/>
          <w:lang w:val="be-BY"/>
        </w:rPr>
        <w:t xml:space="preserve">Экологическое право : учебник / С.А. Балашенко </w:t>
      </w:r>
      <w:r w:rsidRPr="006D7972">
        <w:rPr>
          <w:rFonts w:ascii="Times New Roman" w:hAnsi="Times New Roman" w:cs="Times New Roman"/>
          <w:sz w:val="28"/>
          <w:szCs w:val="28"/>
        </w:rPr>
        <w:t>[и др.]. – Минск</w:t>
      </w:r>
      <w:proofErr w:type="gramStart"/>
      <w:r w:rsidRPr="006D7972">
        <w:rPr>
          <w:rFonts w:ascii="Times New Roman" w:hAnsi="Times New Roman" w:cs="Times New Roman"/>
          <w:sz w:val="28"/>
          <w:szCs w:val="28"/>
        </w:rPr>
        <w:t xml:space="preserve"> :</w:t>
      </w:r>
      <w:proofErr w:type="gramEnd"/>
      <w:r w:rsidRPr="006D7972">
        <w:rPr>
          <w:rFonts w:ascii="Times New Roman" w:hAnsi="Times New Roman" w:cs="Times New Roman"/>
          <w:sz w:val="28"/>
          <w:szCs w:val="28"/>
        </w:rPr>
        <w:t xml:space="preserve"> Изд. Центр БГУ, 2013. – 501 </w:t>
      </w:r>
      <w:proofErr w:type="gramStart"/>
      <w:r w:rsidRPr="006D7972">
        <w:rPr>
          <w:rFonts w:ascii="Times New Roman" w:hAnsi="Times New Roman" w:cs="Times New Roman"/>
          <w:sz w:val="28"/>
          <w:szCs w:val="28"/>
        </w:rPr>
        <w:t>с</w:t>
      </w:r>
      <w:proofErr w:type="gramEnd"/>
      <w:r w:rsidRPr="006D7972">
        <w:rPr>
          <w:rFonts w:ascii="Times New Roman" w:hAnsi="Times New Roman" w:cs="Times New Roman"/>
          <w:sz w:val="28"/>
          <w:szCs w:val="28"/>
        </w:rPr>
        <w:t>.</w:t>
      </w:r>
    </w:p>
    <w:p w:rsidR="00B37FB3" w:rsidRPr="006D7972" w:rsidRDefault="00B37FB3" w:rsidP="00B37FB3">
      <w:pPr>
        <w:spacing w:line="240" w:lineRule="auto"/>
        <w:jc w:val="center"/>
        <w:rPr>
          <w:rFonts w:ascii="Times New Roman" w:hAnsi="Times New Roman" w:cs="Times New Roman"/>
          <w:b/>
          <w:sz w:val="28"/>
          <w:szCs w:val="28"/>
        </w:rPr>
      </w:pPr>
      <w:r w:rsidRPr="006D7972">
        <w:rPr>
          <w:rFonts w:ascii="Times New Roman" w:hAnsi="Times New Roman" w:cs="Times New Roman"/>
          <w:b/>
          <w:sz w:val="28"/>
          <w:szCs w:val="28"/>
        </w:rPr>
        <w:t xml:space="preserve">Дополнительная </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Андрейцев</w:t>
      </w:r>
      <w:proofErr w:type="spellEnd"/>
      <w:r w:rsidRPr="006D7972">
        <w:rPr>
          <w:rFonts w:ascii="Times New Roman" w:hAnsi="Times New Roman"/>
          <w:sz w:val="28"/>
          <w:szCs w:val="28"/>
        </w:rPr>
        <w:t xml:space="preserve">, В.И. Земельное право и законодательство суверенной Украины: Актуальные проблемы практической теории / В.И. </w:t>
      </w:r>
      <w:proofErr w:type="spellStart"/>
      <w:r w:rsidRPr="006D7972">
        <w:rPr>
          <w:rFonts w:ascii="Times New Roman" w:hAnsi="Times New Roman"/>
          <w:sz w:val="28"/>
          <w:szCs w:val="28"/>
        </w:rPr>
        <w:t>Андрейцев</w:t>
      </w:r>
      <w:proofErr w:type="spellEnd"/>
      <w:r w:rsidRPr="006D7972">
        <w:rPr>
          <w:rFonts w:ascii="Times New Roman" w:hAnsi="Times New Roman"/>
          <w:sz w:val="28"/>
          <w:szCs w:val="28"/>
        </w:rPr>
        <w:t xml:space="preserve">. – М.: Знание, 2005. – 445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Style w:val="ab0"/>
          <w:rFonts w:ascii="Times New Roman" w:hAnsi="Times New Roman"/>
          <w:bCs/>
          <w:sz w:val="28"/>
          <w:szCs w:val="28"/>
        </w:rPr>
        <w:t xml:space="preserve">Анисимов, А. П. </w:t>
      </w:r>
      <w:r w:rsidRPr="006D7972">
        <w:rPr>
          <w:rStyle w:val="ab0"/>
          <w:rFonts w:ascii="Times New Roman" w:hAnsi="Times New Roman"/>
          <w:sz w:val="28"/>
          <w:szCs w:val="28"/>
        </w:rPr>
        <w:t xml:space="preserve">Системно-структурный анализ категорий "целевое назначение" и "разрешенное использование" в </w:t>
      </w:r>
      <w:proofErr w:type="spellStart"/>
      <w:r w:rsidRPr="006D7972">
        <w:rPr>
          <w:rStyle w:val="ab0"/>
          <w:rFonts w:ascii="Times New Roman" w:hAnsi="Times New Roman"/>
          <w:sz w:val="28"/>
          <w:szCs w:val="28"/>
        </w:rPr>
        <w:t>природоресурсных</w:t>
      </w:r>
      <w:proofErr w:type="spellEnd"/>
      <w:r w:rsidRPr="006D7972">
        <w:rPr>
          <w:rStyle w:val="ab0"/>
          <w:rFonts w:ascii="Times New Roman" w:hAnsi="Times New Roman"/>
          <w:sz w:val="28"/>
          <w:szCs w:val="28"/>
        </w:rPr>
        <w:t xml:space="preserve"> отраслях права / А. П. Анисимов, Н. Н. Мельников // Журнал российского права. </w:t>
      </w:r>
      <w:r w:rsidRPr="006D7972">
        <w:rPr>
          <w:rFonts w:ascii="Times New Roman" w:hAnsi="Times New Roman"/>
          <w:sz w:val="28"/>
          <w:szCs w:val="28"/>
        </w:rPr>
        <w:t xml:space="preserve">– </w:t>
      </w:r>
      <w:r w:rsidRPr="006D7972">
        <w:rPr>
          <w:rStyle w:val="ab0"/>
          <w:rFonts w:ascii="Times New Roman" w:hAnsi="Times New Roman"/>
          <w:sz w:val="28"/>
          <w:szCs w:val="28"/>
        </w:rPr>
        <w:t xml:space="preserve">2013. </w:t>
      </w:r>
      <w:r w:rsidRPr="006D7972">
        <w:rPr>
          <w:rFonts w:ascii="Times New Roman" w:hAnsi="Times New Roman"/>
          <w:sz w:val="28"/>
          <w:szCs w:val="28"/>
        </w:rPr>
        <w:t xml:space="preserve">– </w:t>
      </w:r>
      <w:r w:rsidRPr="006D7972">
        <w:rPr>
          <w:rStyle w:val="ab0"/>
          <w:rFonts w:ascii="Times New Roman" w:hAnsi="Times New Roman"/>
          <w:sz w:val="28"/>
          <w:szCs w:val="28"/>
        </w:rPr>
        <w:t xml:space="preserve">№ 11. </w:t>
      </w:r>
      <w:r w:rsidRPr="006D7972">
        <w:rPr>
          <w:rFonts w:ascii="Times New Roman" w:hAnsi="Times New Roman"/>
          <w:sz w:val="28"/>
          <w:szCs w:val="28"/>
        </w:rPr>
        <w:t xml:space="preserve">– </w:t>
      </w:r>
      <w:r w:rsidRPr="006D7972">
        <w:rPr>
          <w:rStyle w:val="ab0"/>
          <w:rFonts w:ascii="Times New Roman" w:hAnsi="Times New Roman"/>
          <w:sz w:val="28"/>
          <w:szCs w:val="28"/>
        </w:rPr>
        <w:t>С. 27-35.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Антончик, И.Ю. О гарантиях права собственности на землю / И.Ю. Антончик // Промышленно-торговое право. – 2014. – № 4. – С. 92-96.</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Антончик, И.Ю. Очерк развития законодательства, регулирующего становление и развитие права земельной собственности / И.Ю. Антончик // Право.</w:t>
      </w:r>
      <w:r w:rsidRPr="006D7972">
        <w:rPr>
          <w:rFonts w:ascii="Times New Roman" w:hAnsi="Times New Roman"/>
          <w:sz w:val="28"/>
          <w:szCs w:val="28"/>
          <w:lang w:val="en-US"/>
        </w:rPr>
        <w:t>by</w:t>
      </w:r>
      <w:r w:rsidRPr="006D7972">
        <w:rPr>
          <w:rFonts w:ascii="Times New Roman" w:hAnsi="Times New Roman"/>
          <w:sz w:val="28"/>
          <w:szCs w:val="28"/>
        </w:rPr>
        <w:t>. – 2012. – № 1. – С. 70-75.</w:t>
      </w:r>
    </w:p>
    <w:p w:rsidR="00B37FB3" w:rsidRPr="006D7972" w:rsidRDefault="00B37FB3" w:rsidP="00B37FB3">
      <w:pPr>
        <w:pStyle w:val="a7"/>
        <w:numPr>
          <w:ilvl w:val="0"/>
          <w:numId w:val="11"/>
        </w:numPr>
        <w:tabs>
          <w:tab w:val="left" w:pos="0"/>
        </w:tabs>
        <w:autoSpaceDE w:val="0"/>
        <w:autoSpaceDN w:val="0"/>
        <w:adjustRightInd w:val="0"/>
        <w:spacing w:after="0" w:line="240" w:lineRule="auto"/>
        <w:ind w:left="426" w:hanging="361"/>
        <w:jc w:val="both"/>
        <w:rPr>
          <w:rFonts w:ascii="TimesNewRomanPSMT" w:eastAsia="TimesNewRomanPSMT" w:hAnsiTheme="minorHAnsi" w:cs="TimesNewRomanPSMT"/>
          <w:sz w:val="28"/>
          <w:szCs w:val="28"/>
        </w:rPr>
      </w:pPr>
      <w:r w:rsidRPr="006D7972">
        <w:rPr>
          <w:rFonts w:ascii="Times New Roman" w:hAnsi="Times New Roman"/>
          <w:sz w:val="28"/>
          <w:szCs w:val="28"/>
        </w:rPr>
        <w:t>Бабенко, Л.Н. Возмещение вреда, причиненного земельными правонарушениями: проблемы применения / Л.Н. Бабенко // Право и политика. – 2013. – № 9. – С. 1202-1209.</w:t>
      </w:r>
    </w:p>
    <w:p w:rsidR="00B37FB3" w:rsidRPr="006D7972" w:rsidRDefault="00B37FB3" w:rsidP="00B37FB3">
      <w:pPr>
        <w:pStyle w:val="a7"/>
        <w:numPr>
          <w:ilvl w:val="0"/>
          <w:numId w:val="11"/>
        </w:numPr>
        <w:tabs>
          <w:tab w:val="left" w:pos="0"/>
        </w:tabs>
        <w:autoSpaceDE w:val="0"/>
        <w:autoSpaceDN w:val="0"/>
        <w:adjustRightInd w:val="0"/>
        <w:spacing w:after="0" w:line="240" w:lineRule="auto"/>
        <w:ind w:left="426" w:hanging="361"/>
        <w:jc w:val="both"/>
        <w:rPr>
          <w:rFonts w:ascii="TimesNewRomanPSMT" w:eastAsia="TimesNewRomanPSMT" w:hAnsiTheme="minorHAnsi" w:cs="TimesNewRomanPSMT"/>
          <w:sz w:val="28"/>
          <w:szCs w:val="28"/>
        </w:rPr>
      </w:pPr>
      <w:proofErr w:type="spellStart"/>
      <w:r w:rsidRPr="006D7972">
        <w:rPr>
          <w:rFonts w:ascii="Times New Roman" w:eastAsia="TimesNewRomanPSMT" w:hAnsi="Times New Roman"/>
          <w:sz w:val="28"/>
          <w:szCs w:val="28"/>
        </w:rPr>
        <w:t>Бакиновская</w:t>
      </w:r>
      <w:proofErr w:type="spellEnd"/>
      <w:r w:rsidRPr="006D7972">
        <w:rPr>
          <w:rFonts w:ascii="Times New Roman" w:eastAsia="TimesNewRomanPSMT" w:hAnsi="Times New Roman"/>
          <w:sz w:val="28"/>
          <w:szCs w:val="28"/>
        </w:rPr>
        <w:t xml:space="preserve">, О.А. Земельно-правовая ответственность: теоретический аспект / О.А. </w:t>
      </w:r>
      <w:proofErr w:type="spellStart"/>
      <w:r w:rsidRPr="006D7972">
        <w:rPr>
          <w:rFonts w:ascii="Times New Roman" w:eastAsia="TimesNewRomanPSMT" w:hAnsi="Times New Roman"/>
          <w:sz w:val="28"/>
          <w:szCs w:val="28"/>
        </w:rPr>
        <w:t>Бакиновская</w:t>
      </w:r>
      <w:proofErr w:type="spellEnd"/>
      <w:r w:rsidRPr="006D7972">
        <w:rPr>
          <w:rFonts w:ascii="Times New Roman" w:eastAsia="TimesNewRomanPSMT" w:hAnsi="Times New Roman"/>
          <w:sz w:val="28"/>
          <w:szCs w:val="28"/>
        </w:rPr>
        <w:t xml:space="preserve"> // </w:t>
      </w:r>
      <w:proofErr w:type="spellStart"/>
      <w:r w:rsidRPr="006D7972">
        <w:rPr>
          <w:rFonts w:ascii="Times New Roman" w:eastAsia="TimesNewRomanPSMT" w:hAnsi="Times New Roman"/>
          <w:sz w:val="28"/>
          <w:szCs w:val="28"/>
        </w:rPr>
        <w:t>Право.by</w:t>
      </w:r>
      <w:proofErr w:type="spellEnd"/>
      <w:r w:rsidRPr="006D7972">
        <w:rPr>
          <w:rFonts w:ascii="Times New Roman" w:eastAsia="TimesNewRomanPSMT" w:hAnsi="Times New Roman"/>
          <w:sz w:val="28"/>
          <w:szCs w:val="28"/>
        </w:rPr>
        <w:t>. – 2008. – № 1. – С. 30–35.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Балашенко</w:t>
      </w:r>
      <w:proofErr w:type="spellEnd"/>
      <w:r w:rsidRPr="006D7972">
        <w:rPr>
          <w:rFonts w:ascii="Times New Roman" w:hAnsi="Times New Roman"/>
          <w:sz w:val="28"/>
          <w:szCs w:val="28"/>
        </w:rPr>
        <w:t xml:space="preserve"> С.А. Особенности и перспективы преодоления экономического кризиса в Республике Беларусь/ С. А. </w:t>
      </w:r>
      <w:proofErr w:type="spellStart"/>
      <w:r w:rsidRPr="006D7972">
        <w:rPr>
          <w:rFonts w:ascii="Times New Roman" w:hAnsi="Times New Roman"/>
          <w:sz w:val="28"/>
          <w:szCs w:val="28"/>
        </w:rPr>
        <w:t>Балашенко</w:t>
      </w:r>
      <w:proofErr w:type="spellEnd"/>
      <w:r w:rsidRPr="006D7972">
        <w:rPr>
          <w:rFonts w:ascii="Times New Roman" w:hAnsi="Times New Roman"/>
          <w:sz w:val="28"/>
          <w:szCs w:val="28"/>
        </w:rPr>
        <w:t>// Юстиция Беларуси – 2010. – № 1. – С. 32-34.</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Басыров</w:t>
      </w:r>
      <w:proofErr w:type="spellEnd"/>
      <w:r w:rsidRPr="006D7972">
        <w:rPr>
          <w:rFonts w:ascii="Times New Roman" w:hAnsi="Times New Roman"/>
          <w:sz w:val="28"/>
          <w:szCs w:val="28"/>
        </w:rPr>
        <w:t xml:space="preserve">, Р.Н. Глобальные экологические вызовы и водное законодательство / Р.Н. </w:t>
      </w:r>
      <w:proofErr w:type="spellStart"/>
      <w:r w:rsidRPr="006D7972">
        <w:rPr>
          <w:rFonts w:ascii="Times New Roman" w:hAnsi="Times New Roman"/>
          <w:sz w:val="28"/>
          <w:szCs w:val="28"/>
        </w:rPr>
        <w:t>Басыров</w:t>
      </w:r>
      <w:proofErr w:type="spellEnd"/>
      <w:r w:rsidRPr="006D7972">
        <w:rPr>
          <w:rFonts w:ascii="Times New Roman" w:hAnsi="Times New Roman"/>
          <w:sz w:val="28"/>
          <w:szCs w:val="28"/>
        </w:rPr>
        <w:t xml:space="preserve">, У.Н. </w:t>
      </w:r>
      <w:proofErr w:type="spellStart"/>
      <w:r w:rsidRPr="006D7972">
        <w:rPr>
          <w:rFonts w:ascii="Times New Roman" w:hAnsi="Times New Roman"/>
          <w:sz w:val="28"/>
          <w:szCs w:val="28"/>
        </w:rPr>
        <w:t>Пунанова</w:t>
      </w:r>
      <w:proofErr w:type="spellEnd"/>
      <w:r w:rsidRPr="006D7972">
        <w:rPr>
          <w:rFonts w:ascii="Times New Roman" w:hAnsi="Times New Roman"/>
          <w:sz w:val="28"/>
          <w:szCs w:val="28"/>
        </w:rPr>
        <w:t xml:space="preserve"> // Журнал заруб</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з</w:t>
      </w:r>
      <w:proofErr w:type="gramEnd"/>
      <w:r w:rsidRPr="006D7972">
        <w:rPr>
          <w:rFonts w:ascii="Times New Roman" w:hAnsi="Times New Roman"/>
          <w:sz w:val="28"/>
          <w:szCs w:val="28"/>
        </w:rPr>
        <w:t>аконодательства и сравнительного правоведения. – 2012. – № 5. – С. 144-152.</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lastRenderedPageBreak/>
        <w:t>Болтанова</w:t>
      </w:r>
      <w:proofErr w:type="spellEnd"/>
      <w:r w:rsidRPr="006D7972">
        <w:rPr>
          <w:rFonts w:ascii="Times New Roman" w:hAnsi="Times New Roman"/>
          <w:sz w:val="28"/>
          <w:szCs w:val="28"/>
        </w:rPr>
        <w:t xml:space="preserve">, Е.С. Методологические вопросы определения элементов правового режима земель /Е.С. </w:t>
      </w:r>
      <w:proofErr w:type="spellStart"/>
      <w:r w:rsidRPr="006D7972">
        <w:rPr>
          <w:rFonts w:ascii="Times New Roman" w:hAnsi="Times New Roman"/>
          <w:sz w:val="28"/>
          <w:szCs w:val="28"/>
        </w:rPr>
        <w:t>Болтанова</w:t>
      </w:r>
      <w:proofErr w:type="spellEnd"/>
      <w:r w:rsidRPr="006D7972">
        <w:rPr>
          <w:rFonts w:ascii="Times New Roman" w:hAnsi="Times New Roman"/>
          <w:sz w:val="28"/>
          <w:szCs w:val="28"/>
        </w:rPr>
        <w:t xml:space="preserve"> // Аграрное и земельное право. – 2012. – №</w:t>
      </w:r>
      <w:r w:rsidR="00666F3D">
        <w:rPr>
          <w:rFonts w:ascii="Times New Roman" w:hAnsi="Times New Roman"/>
          <w:sz w:val="28"/>
          <w:szCs w:val="28"/>
        </w:rPr>
        <w:t> </w:t>
      </w:r>
      <w:r w:rsidRPr="006D7972">
        <w:rPr>
          <w:rFonts w:ascii="Times New Roman" w:hAnsi="Times New Roman"/>
          <w:sz w:val="28"/>
          <w:szCs w:val="28"/>
        </w:rPr>
        <w:t>1. – С. 42-47.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Бринчук</w:t>
      </w:r>
      <w:proofErr w:type="spellEnd"/>
      <w:r w:rsidRPr="006D7972">
        <w:rPr>
          <w:rFonts w:ascii="Times New Roman" w:hAnsi="Times New Roman"/>
          <w:sz w:val="28"/>
          <w:szCs w:val="28"/>
        </w:rPr>
        <w:t>, М.М. Экологическое право</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Учеб. / М.М. </w:t>
      </w:r>
      <w:proofErr w:type="spellStart"/>
      <w:r w:rsidRPr="006D7972">
        <w:rPr>
          <w:rFonts w:ascii="Times New Roman" w:hAnsi="Times New Roman"/>
          <w:sz w:val="28"/>
          <w:szCs w:val="28"/>
        </w:rPr>
        <w:t>Бринчук</w:t>
      </w:r>
      <w:proofErr w:type="spellEnd"/>
      <w:r w:rsidRPr="006D7972">
        <w:rPr>
          <w:rFonts w:ascii="Times New Roman" w:hAnsi="Times New Roman"/>
          <w:sz w:val="28"/>
          <w:szCs w:val="28"/>
        </w:rPr>
        <w:t xml:space="preserve">. – Изд. 2-е, </w:t>
      </w:r>
      <w:proofErr w:type="spellStart"/>
      <w:r w:rsidRPr="006D7972">
        <w:rPr>
          <w:rFonts w:ascii="Times New Roman" w:hAnsi="Times New Roman"/>
          <w:sz w:val="28"/>
          <w:szCs w:val="28"/>
        </w:rPr>
        <w:t>перераб</w:t>
      </w:r>
      <w:proofErr w:type="spellEnd"/>
      <w:r w:rsidRPr="006D7972">
        <w:rPr>
          <w:rFonts w:ascii="Times New Roman" w:hAnsi="Times New Roman"/>
          <w:sz w:val="28"/>
          <w:szCs w:val="28"/>
        </w:rPr>
        <w:t xml:space="preserve">. и доп. – М.: </w:t>
      </w:r>
      <w:proofErr w:type="spellStart"/>
      <w:r w:rsidRPr="006D7972">
        <w:rPr>
          <w:rFonts w:ascii="Times New Roman" w:hAnsi="Times New Roman"/>
          <w:sz w:val="28"/>
          <w:szCs w:val="28"/>
        </w:rPr>
        <w:t>Юристъ</w:t>
      </w:r>
      <w:proofErr w:type="spellEnd"/>
      <w:r w:rsidRPr="006D7972">
        <w:rPr>
          <w:rFonts w:ascii="Times New Roman" w:hAnsi="Times New Roman"/>
          <w:sz w:val="28"/>
          <w:szCs w:val="28"/>
        </w:rPr>
        <w:t>, 1998. – 688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Будникова</w:t>
      </w:r>
      <w:proofErr w:type="spellEnd"/>
      <w:r w:rsidRPr="006D7972">
        <w:rPr>
          <w:rFonts w:ascii="Times New Roman" w:hAnsi="Times New Roman"/>
          <w:sz w:val="28"/>
          <w:szCs w:val="28"/>
        </w:rPr>
        <w:t xml:space="preserve">, Ю.Е. Юридическая ответственность за земельные правонарушения / Ю.Е. </w:t>
      </w:r>
      <w:proofErr w:type="spellStart"/>
      <w:r w:rsidRPr="006D7972">
        <w:rPr>
          <w:rFonts w:ascii="Times New Roman" w:hAnsi="Times New Roman"/>
          <w:sz w:val="28"/>
          <w:szCs w:val="28"/>
        </w:rPr>
        <w:t>Будникова</w:t>
      </w:r>
      <w:proofErr w:type="spellEnd"/>
      <w:r w:rsidRPr="006D7972">
        <w:rPr>
          <w:rFonts w:ascii="Times New Roman" w:hAnsi="Times New Roman"/>
          <w:sz w:val="28"/>
          <w:szCs w:val="28"/>
        </w:rPr>
        <w:t xml:space="preserve"> // Аграрное и земельное право. – 2013. – №11. – С. 66-71.</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Васильева, М.И. Любительское рыболовство: проблемы и перспективы правового регулирования // Хозяйство и право. – 2012. – № 3. – С. 26-42.</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Васильева, М.И. Право граждан на доступ к природным ресурсам (проблемы реализации) / М.И. Васильева // Журнал рос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п</w:t>
      </w:r>
      <w:proofErr w:type="gramEnd"/>
      <w:r w:rsidRPr="006D7972">
        <w:rPr>
          <w:rFonts w:ascii="Times New Roman" w:hAnsi="Times New Roman"/>
          <w:sz w:val="28"/>
          <w:szCs w:val="28"/>
        </w:rPr>
        <w:t>рава. – 2012. – № 8. – С. 40-49.</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Волков, Г.А. Принципы земельного права России / Г.А. Волков. – М.: Городец, 2005. – 334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Высторобец</w:t>
      </w:r>
      <w:proofErr w:type="spellEnd"/>
      <w:r w:rsidRPr="006D7972">
        <w:rPr>
          <w:rFonts w:ascii="Times New Roman" w:hAnsi="Times New Roman"/>
          <w:sz w:val="28"/>
          <w:szCs w:val="28"/>
        </w:rPr>
        <w:t xml:space="preserve">, Е.А. Экологическое право – мотивация в международном сотрудничестве. / Е. А. </w:t>
      </w:r>
      <w:proofErr w:type="spellStart"/>
      <w:r w:rsidRPr="006D7972">
        <w:rPr>
          <w:rFonts w:ascii="Times New Roman" w:hAnsi="Times New Roman"/>
          <w:sz w:val="28"/>
          <w:szCs w:val="28"/>
        </w:rPr>
        <w:t>Высторобец</w:t>
      </w:r>
      <w:proofErr w:type="spellEnd"/>
      <w:r w:rsidRPr="006D7972">
        <w:rPr>
          <w:rFonts w:ascii="Times New Roman" w:hAnsi="Times New Roman"/>
          <w:sz w:val="28"/>
          <w:szCs w:val="28"/>
        </w:rPr>
        <w:t xml:space="preserve">. – М.: Наука, 2006. – 383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Галиновская</w:t>
      </w:r>
      <w:proofErr w:type="spellEnd"/>
      <w:r w:rsidRPr="006D7972">
        <w:rPr>
          <w:rFonts w:ascii="Times New Roman" w:hAnsi="Times New Roman"/>
          <w:sz w:val="28"/>
          <w:szCs w:val="28"/>
        </w:rPr>
        <w:t xml:space="preserve">, Е.А. Институт юридической ответственности как составляющая земельного правопорядка / Е.А. </w:t>
      </w:r>
      <w:proofErr w:type="spellStart"/>
      <w:r w:rsidRPr="006D7972">
        <w:rPr>
          <w:rFonts w:ascii="Times New Roman" w:hAnsi="Times New Roman"/>
          <w:sz w:val="28"/>
          <w:szCs w:val="28"/>
        </w:rPr>
        <w:t>Галиновская</w:t>
      </w:r>
      <w:proofErr w:type="spellEnd"/>
      <w:r w:rsidRPr="006D7972">
        <w:rPr>
          <w:rFonts w:ascii="Times New Roman" w:hAnsi="Times New Roman"/>
          <w:sz w:val="28"/>
          <w:szCs w:val="28"/>
        </w:rPr>
        <w:t xml:space="preserve"> // </w:t>
      </w:r>
      <w:proofErr w:type="spellStart"/>
      <w:r w:rsidRPr="006D7972">
        <w:rPr>
          <w:rFonts w:ascii="Times New Roman" w:hAnsi="Times New Roman"/>
          <w:sz w:val="28"/>
          <w:szCs w:val="28"/>
        </w:rPr>
        <w:t>Ж-л</w:t>
      </w:r>
      <w:proofErr w:type="spellEnd"/>
      <w:r w:rsidRPr="006D7972">
        <w:rPr>
          <w:rFonts w:ascii="Times New Roman" w:hAnsi="Times New Roman"/>
          <w:sz w:val="28"/>
          <w:szCs w:val="28"/>
        </w:rPr>
        <w:t xml:space="preserve"> рос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п</w:t>
      </w:r>
      <w:proofErr w:type="gramEnd"/>
      <w:r w:rsidRPr="006D7972">
        <w:rPr>
          <w:rFonts w:ascii="Times New Roman" w:hAnsi="Times New Roman"/>
          <w:sz w:val="28"/>
          <w:szCs w:val="28"/>
        </w:rPr>
        <w:t>рава. – 2014. – № 1. – С. 41-48.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Галиновская</w:t>
      </w:r>
      <w:proofErr w:type="spellEnd"/>
      <w:r w:rsidRPr="006D7972">
        <w:rPr>
          <w:rFonts w:ascii="Times New Roman" w:hAnsi="Times New Roman"/>
          <w:sz w:val="28"/>
          <w:szCs w:val="28"/>
        </w:rPr>
        <w:t>, Е.А. Применение земельного законодательства: проблемы и решения</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научно-практическое пособие / Е.А. </w:t>
      </w:r>
      <w:proofErr w:type="spellStart"/>
      <w:r w:rsidRPr="006D7972">
        <w:rPr>
          <w:rFonts w:ascii="Times New Roman" w:hAnsi="Times New Roman"/>
          <w:sz w:val="28"/>
          <w:szCs w:val="28"/>
        </w:rPr>
        <w:t>Галиновская</w:t>
      </w:r>
      <w:proofErr w:type="spellEnd"/>
      <w:r w:rsidRPr="006D7972">
        <w:rPr>
          <w:rFonts w:ascii="Times New Roman" w:hAnsi="Times New Roman"/>
          <w:sz w:val="28"/>
          <w:szCs w:val="28"/>
        </w:rPr>
        <w:t xml:space="preserve">. – М.: </w:t>
      </w:r>
      <w:proofErr w:type="spellStart"/>
      <w:r w:rsidRPr="006D7972">
        <w:rPr>
          <w:rFonts w:ascii="Times New Roman" w:hAnsi="Times New Roman"/>
          <w:sz w:val="28"/>
          <w:szCs w:val="28"/>
        </w:rPr>
        <w:t>Ин-т</w:t>
      </w:r>
      <w:proofErr w:type="spellEnd"/>
      <w:r w:rsidRPr="006D7972">
        <w:rPr>
          <w:rFonts w:ascii="Times New Roman" w:hAnsi="Times New Roman"/>
          <w:sz w:val="28"/>
          <w:szCs w:val="28"/>
        </w:rPr>
        <w:t xml:space="preserve"> законодательства и сравнит. правоведения при правительстве</w:t>
      </w:r>
      <w:proofErr w:type="gramStart"/>
      <w:r w:rsidRPr="006D7972">
        <w:rPr>
          <w:rFonts w:ascii="Times New Roman" w:hAnsi="Times New Roman"/>
          <w:sz w:val="28"/>
          <w:szCs w:val="28"/>
        </w:rPr>
        <w:t xml:space="preserve"> Р</w:t>
      </w:r>
      <w:proofErr w:type="gramEnd"/>
      <w:r w:rsidRPr="006D7972">
        <w:rPr>
          <w:rFonts w:ascii="Times New Roman" w:hAnsi="Times New Roman"/>
          <w:sz w:val="28"/>
          <w:szCs w:val="28"/>
        </w:rPr>
        <w:t xml:space="preserve">ос. Федерации; ИД «Юриспруденция», 2012. – 272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Галятин</w:t>
      </w:r>
      <w:proofErr w:type="spellEnd"/>
      <w:r w:rsidRPr="006D7972">
        <w:rPr>
          <w:rFonts w:ascii="Times New Roman" w:hAnsi="Times New Roman"/>
          <w:sz w:val="28"/>
          <w:szCs w:val="28"/>
        </w:rPr>
        <w:t xml:space="preserve">, М. Ю. США: правовое регулирование использования земель / М. Ю. </w:t>
      </w:r>
      <w:proofErr w:type="spellStart"/>
      <w:r w:rsidRPr="006D7972">
        <w:rPr>
          <w:rFonts w:ascii="Times New Roman" w:hAnsi="Times New Roman"/>
          <w:sz w:val="28"/>
          <w:szCs w:val="28"/>
        </w:rPr>
        <w:t>Галятин</w:t>
      </w:r>
      <w:proofErr w:type="spellEnd"/>
      <w:r w:rsidRPr="006D7972">
        <w:rPr>
          <w:rFonts w:ascii="Times New Roman" w:hAnsi="Times New Roman"/>
          <w:sz w:val="28"/>
          <w:szCs w:val="28"/>
        </w:rPr>
        <w:t xml:space="preserve">. М.: Наука, 1991. – 220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Гаричко</w:t>
      </w:r>
      <w:proofErr w:type="spellEnd"/>
      <w:r w:rsidRPr="006D7972">
        <w:rPr>
          <w:rFonts w:ascii="Times New Roman" w:hAnsi="Times New Roman"/>
          <w:sz w:val="28"/>
          <w:szCs w:val="28"/>
        </w:rPr>
        <w:t xml:space="preserve">, С.А. Вещные права на животных: проблемные вопросы законодательства Республики Беларусь / С.А. </w:t>
      </w:r>
      <w:proofErr w:type="spellStart"/>
      <w:r w:rsidRPr="006D7972">
        <w:rPr>
          <w:rFonts w:ascii="Times New Roman" w:hAnsi="Times New Roman"/>
          <w:sz w:val="28"/>
          <w:szCs w:val="28"/>
        </w:rPr>
        <w:t>Гаричко</w:t>
      </w:r>
      <w:proofErr w:type="spellEnd"/>
      <w:r w:rsidRPr="006D7972">
        <w:rPr>
          <w:rFonts w:ascii="Times New Roman" w:hAnsi="Times New Roman"/>
          <w:sz w:val="28"/>
          <w:szCs w:val="28"/>
        </w:rPr>
        <w:t xml:space="preserve"> // Труд. Профсоюзы. Общество. – 2013. – № 3. – С. 50-53.</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Гиренко</w:t>
      </w:r>
      <w:proofErr w:type="spellEnd"/>
      <w:r w:rsidRPr="006D7972">
        <w:rPr>
          <w:rFonts w:ascii="Times New Roman" w:hAnsi="Times New Roman"/>
          <w:sz w:val="28"/>
          <w:szCs w:val="28"/>
        </w:rPr>
        <w:t xml:space="preserve">, И. Компаративный анализ украинского и белорусского законодательства о растительном мире / И. </w:t>
      </w:r>
      <w:proofErr w:type="spellStart"/>
      <w:r w:rsidRPr="006D7972">
        <w:rPr>
          <w:rFonts w:ascii="Times New Roman" w:hAnsi="Times New Roman"/>
          <w:sz w:val="28"/>
          <w:szCs w:val="28"/>
        </w:rPr>
        <w:t>Гиренко</w:t>
      </w:r>
      <w:proofErr w:type="spellEnd"/>
      <w:r w:rsidRPr="006D7972">
        <w:rPr>
          <w:rFonts w:ascii="Times New Roman" w:hAnsi="Times New Roman"/>
          <w:sz w:val="28"/>
          <w:szCs w:val="28"/>
        </w:rPr>
        <w:t xml:space="preserve"> // </w:t>
      </w:r>
      <w:r w:rsidRPr="006D7972">
        <w:rPr>
          <w:rFonts w:ascii="Times New Roman" w:hAnsi="Times New Roman"/>
          <w:sz w:val="28"/>
          <w:szCs w:val="28"/>
          <w:lang w:val="be-BY"/>
        </w:rPr>
        <w:t xml:space="preserve">Юстыцыя Беларусі. </w:t>
      </w:r>
      <w:r w:rsidRPr="006D7972">
        <w:rPr>
          <w:rFonts w:ascii="Times New Roman" w:hAnsi="Times New Roman"/>
          <w:sz w:val="28"/>
          <w:szCs w:val="28"/>
        </w:rPr>
        <w:t>– 2014. – № 7. – С. 42-45.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Горохов, Д.Б. Водное законодательство: современная научная оценка / Д.Б. Горохов // </w:t>
      </w:r>
      <w:proofErr w:type="spellStart"/>
      <w:r w:rsidRPr="006D7972">
        <w:rPr>
          <w:rFonts w:ascii="Times New Roman" w:hAnsi="Times New Roman"/>
          <w:sz w:val="28"/>
          <w:szCs w:val="28"/>
        </w:rPr>
        <w:t>Агр</w:t>
      </w:r>
      <w:proofErr w:type="spellEnd"/>
      <w:r w:rsidRPr="006D7972">
        <w:rPr>
          <w:rFonts w:ascii="Times New Roman" w:hAnsi="Times New Roman"/>
          <w:sz w:val="28"/>
          <w:szCs w:val="28"/>
        </w:rPr>
        <w:t xml:space="preserve">. и </w:t>
      </w:r>
      <w:proofErr w:type="spellStart"/>
      <w:r w:rsidRPr="006D7972">
        <w:rPr>
          <w:rFonts w:ascii="Times New Roman" w:hAnsi="Times New Roman"/>
          <w:sz w:val="28"/>
          <w:szCs w:val="28"/>
        </w:rPr>
        <w:t>зем</w:t>
      </w:r>
      <w:proofErr w:type="spellEnd"/>
      <w:r w:rsidRPr="006D7972">
        <w:rPr>
          <w:rFonts w:ascii="Times New Roman" w:hAnsi="Times New Roman"/>
          <w:sz w:val="28"/>
          <w:szCs w:val="28"/>
        </w:rPr>
        <w:t>. право. – 2013. – № 1. – С. 68-71.</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lang w:val="be-BY"/>
        </w:rPr>
      </w:pPr>
      <w:proofErr w:type="spellStart"/>
      <w:r w:rsidRPr="006D7972">
        <w:rPr>
          <w:rFonts w:ascii="Times New Roman" w:hAnsi="Times New Roman"/>
          <w:sz w:val="28"/>
          <w:szCs w:val="28"/>
        </w:rPr>
        <w:t>Дудиков</w:t>
      </w:r>
      <w:proofErr w:type="spellEnd"/>
      <w:r w:rsidRPr="006D7972">
        <w:rPr>
          <w:rFonts w:ascii="Times New Roman" w:hAnsi="Times New Roman"/>
          <w:sz w:val="28"/>
          <w:szCs w:val="28"/>
        </w:rPr>
        <w:t xml:space="preserve">, М.В. О методологии правового регулирования </w:t>
      </w:r>
      <w:proofErr w:type="spellStart"/>
      <w:r w:rsidRPr="006D7972">
        <w:rPr>
          <w:rFonts w:ascii="Times New Roman" w:hAnsi="Times New Roman"/>
          <w:sz w:val="28"/>
          <w:szCs w:val="28"/>
        </w:rPr>
        <w:t>недропользования</w:t>
      </w:r>
      <w:proofErr w:type="spellEnd"/>
      <w:r w:rsidRPr="006D7972">
        <w:rPr>
          <w:rFonts w:ascii="Times New Roman" w:hAnsi="Times New Roman"/>
          <w:sz w:val="28"/>
          <w:szCs w:val="28"/>
        </w:rPr>
        <w:t xml:space="preserve"> / М.В. </w:t>
      </w:r>
      <w:proofErr w:type="spellStart"/>
      <w:r w:rsidRPr="006D7972">
        <w:rPr>
          <w:rFonts w:ascii="Times New Roman" w:hAnsi="Times New Roman"/>
          <w:sz w:val="28"/>
          <w:szCs w:val="28"/>
        </w:rPr>
        <w:t>Дудиков</w:t>
      </w:r>
      <w:proofErr w:type="spellEnd"/>
      <w:r w:rsidRPr="006D7972">
        <w:rPr>
          <w:rFonts w:ascii="Times New Roman" w:hAnsi="Times New Roman"/>
          <w:sz w:val="28"/>
          <w:szCs w:val="28"/>
        </w:rPr>
        <w:t xml:space="preserve"> // Рос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ю</w:t>
      </w:r>
      <w:proofErr w:type="gramEnd"/>
      <w:r w:rsidRPr="006D7972">
        <w:rPr>
          <w:rFonts w:ascii="Times New Roman" w:hAnsi="Times New Roman"/>
          <w:sz w:val="28"/>
          <w:szCs w:val="28"/>
        </w:rPr>
        <w:t>стиция. – 2012. – № 9. – С. 10-13.</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Дудиков</w:t>
      </w:r>
      <w:proofErr w:type="spellEnd"/>
      <w:r w:rsidRPr="006D7972">
        <w:rPr>
          <w:rFonts w:ascii="Times New Roman" w:hAnsi="Times New Roman"/>
          <w:sz w:val="28"/>
          <w:szCs w:val="28"/>
        </w:rPr>
        <w:t xml:space="preserve">, М.В. Соотношение права пользования недрами и права собственности на недра / М.В. </w:t>
      </w:r>
      <w:proofErr w:type="spellStart"/>
      <w:r w:rsidRPr="006D7972">
        <w:rPr>
          <w:rFonts w:ascii="Times New Roman" w:hAnsi="Times New Roman"/>
          <w:sz w:val="28"/>
          <w:szCs w:val="28"/>
        </w:rPr>
        <w:t>Дудиков</w:t>
      </w:r>
      <w:proofErr w:type="spellEnd"/>
      <w:r w:rsidRPr="006D7972">
        <w:rPr>
          <w:rFonts w:ascii="Times New Roman" w:hAnsi="Times New Roman"/>
          <w:sz w:val="28"/>
          <w:szCs w:val="28"/>
        </w:rPr>
        <w:t xml:space="preserve"> // Экологическое право. – 2012. – № 2. – С. 13-15.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Еколог</w:t>
      </w:r>
      <w:proofErr w:type="spellEnd"/>
      <w:r w:rsidRPr="006D7972">
        <w:rPr>
          <w:rFonts w:ascii="Times New Roman" w:hAnsi="Times New Roman"/>
          <w:sz w:val="28"/>
          <w:szCs w:val="28"/>
          <w:lang w:val="be-BY"/>
        </w:rPr>
        <w:t>ічне право УкраЇн</w:t>
      </w:r>
      <w:r w:rsidRPr="006D7972">
        <w:rPr>
          <w:rFonts w:ascii="Times New Roman" w:hAnsi="Times New Roman"/>
          <w:sz w:val="28"/>
          <w:szCs w:val="28"/>
        </w:rPr>
        <w:t xml:space="preserve">и. </w:t>
      </w:r>
      <w:proofErr w:type="spellStart"/>
      <w:r w:rsidRPr="006D7972">
        <w:rPr>
          <w:rFonts w:ascii="Times New Roman" w:hAnsi="Times New Roman"/>
          <w:sz w:val="28"/>
          <w:szCs w:val="28"/>
        </w:rPr>
        <w:t>Академ</w:t>
      </w:r>
      <w:proofErr w:type="spellEnd"/>
      <w:r w:rsidRPr="006D7972">
        <w:rPr>
          <w:rFonts w:ascii="Times New Roman" w:hAnsi="Times New Roman"/>
          <w:sz w:val="28"/>
          <w:szCs w:val="28"/>
          <w:lang w:val="be-BY"/>
        </w:rPr>
        <w:t xml:space="preserve">ічн. </w:t>
      </w:r>
      <w:r w:rsidRPr="006D7972">
        <w:rPr>
          <w:rFonts w:ascii="Times New Roman" w:hAnsi="Times New Roman"/>
          <w:sz w:val="28"/>
          <w:szCs w:val="28"/>
        </w:rPr>
        <w:t xml:space="preserve">курс: </w:t>
      </w:r>
      <w:proofErr w:type="spellStart"/>
      <w:proofErr w:type="gramStart"/>
      <w:r w:rsidRPr="006D7972">
        <w:rPr>
          <w:rFonts w:ascii="Times New Roman" w:hAnsi="Times New Roman"/>
          <w:sz w:val="28"/>
          <w:szCs w:val="28"/>
        </w:rPr>
        <w:t>п</w:t>
      </w:r>
      <w:proofErr w:type="spellEnd"/>
      <w:proofErr w:type="gramEnd"/>
      <w:r w:rsidRPr="006D7972">
        <w:rPr>
          <w:rFonts w:ascii="Times New Roman" w:hAnsi="Times New Roman"/>
          <w:sz w:val="28"/>
          <w:szCs w:val="28"/>
          <w:lang w:val="be-BY"/>
        </w:rPr>
        <w:t>ідручн</w:t>
      </w:r>
      <w:proofErr w:type="spellStart"/>
      <w:r w:rsidRPr="006D7972">
        <w:rPr>
          <w:rFonts w:ascii="Times New Roman" w:hAnsi="Times New Roman"/>
          <w:sz w:val="28"/>
          <w:szCs w:val="28"/>
        </w:rPr>
        <w:t>ик</w:t>
      </w:r>
      <w:proofErr w:type="spellEnd"/>
      <w:r w:rsidRPr="006D7972">
        <w:rPr>
          <w:rFonts w:ascii="Times New Roman" w:hAnsi="Times New Roman"/>
          <w:sz w:val="28"/>
          <w:szCs w:val="28"/>
        </w:rPr>
        <w:t xml:space="preserve"> / за </w:t>
      </w:r>
      <w:proofErr w:type="spellStart"/>
      <w:r w:rsidRPr="006D7972">
        <w:rPr>
          <w:rFonts w:ascii="Times New Roman" w:hAnsi="Times New Roman"/>
          <w:sz w:val="28"/>
          <w:szCs w:val="28"/>
        </w:rPr>
        <w:t>заг</w:t>
      </w:r>
      <w:proofErr w:type="spellEnd"/>
      <w:r w:rsidRPr="006D7972">
        <w:rPr>
          <w:rFonts w:ascii="Times New Roman" w:hAnsi="Times New Roman"/>
          <w:sz w:val="28"/>
          <w:szCs w:val="28"/>
        </w:rPr>
        <w:t xml:space="preserve">. ред. Ю.С. </w:t>
      </w:r>
      <w:proofErr w:type="spellStart"/>
      <w:r w:rsidRPr="006D7972">
        <w:rPr>
          <w:rFonts w:ascii="Times New Roman" w:hAnsi="Times New Roman"/>
          <w:sz w:val="28"/>
          <w:szCs w:val="28"/>
        </w:rPr>
        <w:t>Шемшученка</w:t>
      </w:r>
      <w:proofErr w:type="spellEnd"/>
      <w:r w:rsidRPr="006D7972">
        <w:rPr>
          <w:rFonts w:ascii="Times New Roman" w:hAnsi="Times New Roman"/>
          <w:sz w:val="28"/>
          <w:szCs w:val="28"/>
        </w:rPr>
        <w:t xml:space="preserve">. – К.: </w:t>
      </w:r>
      <w:proofErr w:type="gramStart"/>
      <w:r w:rsidRPr="006D7972">
        <w:rPr>
          <w:rFonts w:ascii="Times New Roman" w:hAnsi="Times New Roman"/>
          <w:sz w:val="28"/>
          <w:szCs w:val="28"/>
        </w:rPr>
        <w:t>ТОВ</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Вид-во</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Юрид</w:t>
      </w:r>
      <w:proofErr w:type="spellEnd"/>
      <w:r w:rsidRPr="006D7972">
        <w:rPr>
          <w:rFonts w:ascii="Times New Roman" w:hAnsi="Times New Roman"/>
          <w:sz w:val="28"/>
          <w:szCs w:val="28"/>
        </w:rPr>
        <w:t>. Думка», 2008.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Елисеев, В.С. </w:t>
      </w:r>
      <w:proofErr w:type="spellStart"/>
      <w:r w:rsidRPr="006D7972">
        <w:rPr>
          <w:rFonts w:ascii="Times New Roman" w:hAnsi="Times New Roman"/>
          <w:sz w:val="28"/>
          <w:szCs w:val="28"/>
        </w:rPr>
        <w:t>Природоресурсное</w:t>
      </w:r>
      <w:proofErr w:type="spellEnd"/>
      <w:r w:rsidRPr="006D7972">
        <w:rPr>
          <w:rFonts w:ascii="Times New Roman" w:hAnsi="Times New Roman"/>
          <w:sz w:val="28"/>
          <w:szCs w:val="28"/>
        </w:rPr>
        <w:t xml:space="preserve"> право в системе отраслей права / В.С. Елисеев // Аграрное и земельное право. – 2013. – № 3. – С. 10-14.</w:t>
      </w:r>
    </w:p>
    <w:p w:rsidR="00B37FB3" w:rsidRPr="006D7972" w:rsidRDefault="00B37FB3" w:rsidP="00B37FB3">
      <w:pPr>
        <w:pStyle w:val="a7"/>
        <w:numPr>
          <w:ilvl w:val="0"/>
          <w:numId w:val="11"/>
        </w:numPr>
        <w:tabs>
          <w:tab w:val="left" w:pos="0"/>
        </w:tabs>
        <w:spacing w:after="0" w:line="240" w:lineRule="auto"/>
        <w:ind w:left="426" w:hanging="361"/>
        <w:rPr>
          <w:rFonts w:ascii="Times New Roman" w:hAnsi="Times New Roman"/>
          <w:sz w:val="28"/>
          <w:szCs w:val="28"/>
        </w:rPr>
      </w:pPr>
      <w:r w:rsidRPr="006D7972">
        <w:rPr>
          <w:rFonts w:ascii="Times New Roman" w:hAnsi="Times New Roman"/>
          <w:sz w:val="28"/>
          <w:szCs w:val="28"/>
        </w:rPr>
        <w:lastRenderedPageBreak/>
        <w:t xml:space="preserve">Жуков, А.В. </w:t>
      </w:r>
      <w:proofErr w:type="gramStart"/>
      <w:r w:rsidRPr="006D7972">
        <w:rPr>
          <w:rFonts w:ascii="Times New Roman" w:hAnsi="Times New Roman"/>
          <w:sz w:val="28"/>
          <w:szCs w:val="28"/>
        </w:rPr>
        <w:t>Земельная</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правосубъектность</w:t>
      </w:r>
      <w:proofErr w:type="spellEnd"/>
      <w:r w:rsidRPr="006D7972">
        <w:rPr>
          <w:rFonts w:ascii="Times New Roman" w:hAnsi="Times New Roman"/>
          <w:sz w:val="28"/>
          <w:szCs w:val="28"/>
        </w:rPr>
        <w:t xml:space="preserve"> юридических лиц в ХХ в. / А.В. Жуков // Аграрное и земельное право. – 2012. – № 9. – С. 23-27.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Зайчук</w:t>
      </w:r>
      <w:proofErr w:type="spellEnd"/>
      <w:r w:rsidRPr="006D7972">
        <w:rPr>
          <w:rFonts w:ascii="Times New Roman" w:hAnsi="Times New Roman"/>
          <w:sz w:val="28"/>
          <w:szCs w:val="28"/>
        </w:rPr>
        <w:t xml:space="preserve">, Г.И. Животный мир: правовые проблемы использования и охраны / </w:t>
      </w:r>
      <w:proofErr w:type="spellStart"/>
      <w:r w:rsidRPr="006D7972">
        <w:rPr>
          <w:rFonts w:ascii="Times New Roman" w:hAnsi="Times New Roman"/>
          <w:sz w:val="28"/>
          <w:szCs w:val="28"/>
        </w:rPr>
        <w:t>Зайчук</w:t>
      </w:r>
      <w:proofErr w:type="spellEnd"/>
      <w:r w:rsidRPr="006D7972">
        <w:rPr>
          <w:rFonts w:ascii="Times New Roman" w:hAnsi="Times New Roman"/>
          <w:sz w:val="28"/>
          <w:szCs w:val="28"/>
        </w:rPr>
        <w:t>, Г.И. – Минск</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Тесей, 2003. – 128 </w:t>
      </w:r>
      <w:proofErr w:type="spellStart"/>
      <w:r w:rsidRPr="006D7972">
        <w:rPr>
          <w:rFonts w:ascii="Times New Roman" w:hAnsi="Times New Roman"/>
          <w:sz w:val="28"/>
          <w:szCs w:val="28"/>
        </w:rPr>
        <w:t>c</w:t>
      </w:r>
      <w:proofErr w:type="spell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Земельное право Украины: учеб. / Г.И. </w:t>
      </w:r>
      <w:proofErr w:type="spellStart"/>
      <w:r w:rsidRPr="006D7972">
        <w:rPr>
          <w:rFonts w:ascii="Times New Roman" w:hAnsi="Times New Roman"/>
          <w:sz w:val="28"/>
          <w:szCs w:val="28"/>
        </w:rPr>
        <w:t>Балюк</w:t>
      </w:r>
      <w:proofErr w:type="spellEnd"/>
      <w:r w:rsidRPr="006D7972">
        <w:rPr>
          <w:rFonts w:ascii="Times New Roman" w:hAnsi="Times New Roman"/>
          <w:sz w:val="28"/>
          <w:szCs w:val="28"/>
        </w:rPr>
        <w:t>, Т.А. Коваленко, В.В. Носик [и др.]; под ред. В.В. Носика. – К.Изд.</w:t>
      </w:r>
      <w:proofErr w:type="gramStart"/>
      <w:r w:rsidRPr="006D7972">
        <w:rPr>
          <w:rFonts w:ascii="Times New Roman" w:hAnsi="Times New Roman"/>
          <w:sz w:val="28"/>
          <w:szCs w:val="28"/>
        </w:rPr>
        <w:t>–п</w:t>
      </w:r>
      <w:proofErr w:type="gramEnd"/>
      <w:r w:rsidRPr="006D7972">
        <w:rPr>
          <w:rFonts w:ascii="Times New Roman" w:hAnsi="Times New Roman"/>
          <w:sz w:val="28"/>
          <w:szCs w:val="28"/>
        </w:rPr>
        <w:t xml:space="preserve">олиграф. Центр «Киевский ун-т», 2008. – 511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Землякова</w:t>
      </w:r>
      <w:proofErr w:type="spellEnd"/>
      <w:r w:rsidRPr="006D7972">
        <w:rPr>
          <w:rFonts w:ascii="Times New Roman" w:hAnsi="Times New Roman"/>
          <w:sz w:val="28"/>
          <w:szCs w:val="28"/>
        </w:rPr>
        <w:t xml:space="preserve">, Г.Л. Конституционные основы земельного и аграрного права / Г.Л. </w:t>
      </w:r>
      <w:proofErr w:type="spellStart"/>
      <w:r w:rsidRPr="006D7972">
        <w:rPr>
          <w:rFonts w:ascii="Times New Roman" w:hAnsi="Times New Roman"/>
          <w:sz w:val="28"/>
          <w:szCs w:val="28"/>
        </w:rPr>
        <w:t>Землякова</w:t>
      </w:r>
      <w:proofErr w:type="spellEnd"/>
      <w:r w:rsidRPr="006D7972">
        <w:rPr>
          <w:rFonts w:ascii="Times New Roman" w:hAnsi="Times New Roman"/>
          <w:sz w:val="28"/>
          <w:szCs w:val="28"/>
        </w:rPr>
        <w:t xml:space="preserve">, О.А. </w:t>
      </w:r>
      <w:proofErr w:type="spellStart"/>
      <w:r w:rsidRPr="006D7972">
        <w:rPr>
          <w:rFonts w:ascii="Times New Roman" w:hAnsi="Times New Roman"/>
          <w:sz w:val="28"/>
          <w:szCs w:val="28"/>
        </w:rPr>
        <w:t>Самончик</w:t>
      </w:r>
      <w:proofErr w:type="spellEnd"/>
      <w:r w:rsidRPr="006D7972">
        <w:rPr>
          <w:rFonts w:ascii="Times New Roman" w:hAnsi="Times New Roman"/>
          <w:sz w:val="28"/>
          <w:szCs w:val="28"/>
        </w:rPr>
        <w:t xml:space="preserve">, В.В. </w:t>
      </w:r>
      <w:proofErr w:type="spellStart"/>
      <w:r w:rsidRPr="006D7972">
        <w:rPr>
          <w:rFonts w:ascii="Times New Roman" w:hAnsi="Times New Roman"/>
          <w:sz w:val="28"/>
          <w:szCs w:val="28"/>
        </w:rPr>
        <w:t>Устюкова</w:t>
      </w:r>
      <w:proofErr w:type="spellEnd"/>
      <w:r w:rsidRPr="006D7972">
        <w:rPr>
          <w:rFonts w:ascii="Times New Roman" w:hAnsi="Times New Roman"/>
          <w:sz w:val="28"/>
          <w:szCs w:val="28"/>
        </w:rPr>
        <w:t xml:space="preserve"> // </w:t>
      </w:r>
      <w:proofErr w:type="spellStart"/>
      <w:r w:rsidRPr="006D7972">
        <w:rPr>
          <w:rFonts w:ascii="Times New Roman" w:hAnsi="Times New Roman"/>
          <w:sz w:val="28"/>
          <w:szCs w:val="28"/>
        </w:rPr>
        <w:t>Гос</w:t>
      </w:r>
      <w:r w:rsidR="00666F3D">
        <w:rPr>
          <w:rFonts w:ascii="Times New Roman" w:hAnsi="Times New Roman"/>
          <w:sz w:val="28"/>
          <w:szCs w:val="28"/>
        </w:rPr>
        <w:t>-</w:t>
      </w:r>
      <w:r w:rsidRPr="006D7972">
        <w:rPr>
          <w:rFonts w:ascii="Times New Roman" w:hAnsi="Times New Roman"/>
          <w:sz w:val="28"/>
          <w:szCs w:val="28"/>
        </w:rPr>
        <w:t>во</w:t>
      </w:r>
      <w:proofErr w:type="spellEnd"/>
      <w:r w:rsidRPr="006D7972">
        <w:rPr>
          <w:rFonts w:ascii="Times New Roman" w:hAnsi="Times New Roman"/>
          <w:sz w:val="28"/>
          <w:szCs w:val="28"/>
        </w:rPr>
        <w:t xml:space="preserve"> и право. – 2014. – № 1. – С. 63-73.</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Иванова, С.В. Охрана земель сельскохозяйственного назначения / С.В. Иванова // Экологическое право. – 2012. – № 1. – С. 34-37.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Игнатович, В.В. Государственное управление землями промышленности, транспорта, связи, энергетики: общее и особенное / В.В.Игнатович // </w:t>
      </w:r>
      <w:proofErr w:type="spellStart"/>
      <w:r w:rsidRPr="006D7972">
        <w:rPr>
          <w:rFonts w:ascii="Times New Roman" w:hAnsi="Times New Roman"/>
          <w:sz w:val="28"/>
          <w:szCs w:val="28"/>
        </w:rPr>
        <w:t>Юрид</w:t>
      </w:r>
      <w:proofErr w:type="spellEnd"/>
      <w:r w:rsidRPr="006D7972">
        <w:rPr>
          <w:rFonts w:ascii="Times New Roman" w:hAnsi="Times New Roman"/>
          <w:sz w:val="28"/>
          <w:szCs w:val="28"/>
        </w:rPr>
        <w:t>. журн. – 2005. – № 4. – С. 74 – 76.</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Игнатович, В.В. Конституционные основы регулирования земельных отношений / В.В.Игнатович // </w:t>
      </w:r>
      <w:proofErr w:type="spellStart"/>
      <w:r w:rsidRPr="006D7972">
        <w:rPr>
          <w:rFonts w:ascii="Times New Roman" w:hAnsi="Times New Roman"/>
          <w:sz w:val="28"/>
          <w:szCs w:val="28"/>
        </w:rPr>
        <w:t>Вестн</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Конституц</w:t>
      </w:r>
      <w:proofErr w:type="spellEnd"/>
      <w:r w:rsidRPr="006D7972">
        <w:rPr>
          <w:rFonts w:ascii="Times New Roman" w:hAnsi="Times New Roman"/>
          <w:sz w:val="28"/>
          <w:szCs w:val="28"/>
        </w:rPr>
        <w:t xml:space="preserve">. Суда </w:t>
      </w:r>
      <w:proofErr w:type="spellStart"/>
      <w:r w:rsidRPr="006D7972">
        <w:rPr>
          <w:rFonts w:ascii="Times New Roman" w:hAnsi="Times New Roman"/>
          <w:sz w:val="28"/>
          <w:szCs w:val="28"/>
        </w:rPr>
        <w:t>Респ</w:t>
      </w:r>
      <w:proofErr w:type="spellEnd"/>
      <w:r w:rsidRPr="006D7972">
        <w:rPr>
          <w:rFonts w:ascii="Times New Roman" w:hAnsi="Times New Roman"/>
          <w:sz w:val="28"/>
          <w:szCs w:val="28"/>
        </w:rPr>
        <w:t>. Беларусь. – 2005. – № 2. – С. 145 – 150.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Каракаш, И.И. Право собственности на землю и право землепользования в Украине / И.И. Каракаш. Киев: Истина, 2004. – 216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Style w:val="ab0"/>
          <w:rFonts w:ascii="Times New Roman" w:hAnsi="Times New Roman"/>
          <w:sz w:val="28"/>
          <w:szCs w:val="28"/>
        </w:rPr>
      </w:pPr>
      <w:proofErr w:type="spellStart"/>
      <w:r w:rsidRPr="006D7972">
        <w:rPr>
          <w:rStyle w:val="ab0"/>
          <w:rFonts w:ascii="Times New Roman" w:hAnsi="Times New Roman"/>
          <w:sz w:val="28"/>
          <w:szCs w:val="28"/>
        </w:rPr>
        <w:t>Карпович</w:t>
      </w:r>
      <w:proofErr w:type="spellEnd"/>
      <w:r w:rsidRPr="006D7972">
        <w:rPr>
          <w:rStyle w:val="ab0"/>
          <w:rFonts w:ascii="Times New Roman" w:hAnsi="Times New Roman"/>
          <w:sz w:val="28"/>
          <w:szCs w:val="28"/>
        </w:rPr>
        <w:t xml:space="preserve">, Н.А. Деятельность государства в области охраны окружающей среды и природопользования в 1917 – 60-х годах ХХ в. / Н.А. </w:t>
      </w:r>
      <w:proofErr w:type="spellStart"/>
      <w:r w:rsidRPr="006D7972">
        <w:rPr>
          <w:rStyle w:val="ab0"/>
          <w:rFonts w:ascii="Times New Roman" w:hAnsi="Times New Roman"/>
          <w:sz w:val="28"/>
          <w:szCs w:val="28"/>
        </w:rPr>
        <w:t>Карпович</w:t>
      </w:r>
      <w:proofErr w:type="spellEnd"/>
      <w:r w:rsidRPr="006D7972">
        <w:rPr>
          <w:rStyle w:val="ab0"/>
          <w:rFonts w:ascii="Times New Roman" w:hAnsi="Times New Roman"/>
          <w:sz w:val="28"/>
          <w:szCs w:val="28"/>
        </w:rPr>
        <w:t xml:space="preserve"> // </w:t>
      </w:r>
      <w:proofErr w:type="spellStart"/>
      <w:r w:rsidRPr="006D7972">
        <w:rPr>
          <w:rStyle w:val="ab0"/>
          <w:rFonts w:ascii="Times New Roman" w:hAnsi="Times New Roman"/>
          <w:sz w:val="28"/>
          <w:szCs w:val="28"/>
        </w:rPr>
        <w:t>Юстыцыя</w:t>
      </w:r>
      <w:proofErr w:type="spellEnd"/>
      <w:r w:rsidRPr="006D7972">
        <w:rPr>
          <w:rStyle w:val="ab0"/>
          <w:rFonts w:ascii="Times New Roman" w:hAnsi="Times New Roman"/>
          <w:sz w:val="28"/>
          <w:szCs w:val="28"/>
        </w:rPr>
        <w:t xml:space="preserve"> </w:t>
      </w:r>
      <w:proofErr w:type="spellStart"/>
      <w:r w:rsidRPr="006D7972">
        <w:rPr>
          <w:rStyle w:val="ab0"/>
          <w:rFonts w:ascii="Times New Roman" w:hAnsi="Times New Roman"/>
          <w:sz w:val="28"/>
          <w:szCs w:val="28"/>
        </w:rPr>
        <w:t>Беларусі</w:t>
      </w:r>
      <w:proofErr w:type="spellEnd"/>
      <w:r w:rsidRPr="006D7972">
        <w:rPr>
          <w:rStyle w:val="ab0"/>
          <w:rFonts w:ascii="Times New Roman" w:hAnsi="Times New Roman"/>
          <w:sz w:val="28"/>
          <w:szCs w:val="28"/>
        </w:rPr>
        <w:t>. – 2011. – № 8. – С. 54 – 57.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Кокин</w:t>
      </w:r>
      <w:proofErr w:type="spellEnd"/>
      <w:r w:rsidRPr="006D7972">
        <w:rPr>
          <w:rFonts w:ascii="Times New Roman" w:hAnsi="Times New Roman"/>
          <w:sz w:val="28"/>
          <w:szCs w:val="28"/>
        </w:rPr>
        <w:t xml:space="preserve">, В.Н. </w:t>
      </w:r>
      <w:proofErr w:type="spellStart"/>
      <w:r w:rsidRPr="006D7972">
        <w:rPr>
          <w:rFonts w:ascii="Times New Roman" w:hAnsi="Times New Roman"/>
          <w:sz w:val="28"/>
          <w:szCs w:val="28"/>
        </w:rPr>
        <w:t>Недропользование</w:t>
      </w:r>
      <w:proofErr w:type="spellEnd"/>
      <w:r w:rsidRPr="006D7972">
        <w:rPr>
          <w:rFonts w:ascii="Times New Roman" w:hAnsi="Times New Roman"/>
          <w:sz w:val="28"/>
          <w:szCs w:val="28"/>
        </w:rPr>
        <w:t xml:space="preserve">: теоретико-правовой анализ / В.Н. </w:t>
      </w:r>
      <w:proofErr w:type="spellStart"/>
      <w:r w:rsidRPr="006D7972">
        <w:rPr>
          <w:rFonts w:ascii="Times New Roman" w:hAnsi="Times New Roman"/>
          <w:sz w:val="28"/>
          <w:szCs w:val="28"/>
        </w:rPr>
        <w:t>Кокин</w:t>
      </w:r>
      <w:proofErr w:type="spellEnd"/>
      <w:r w:rsidRPr="006D7972">
        <w:rPr>
          <w:rFonts w:ascii="Times New Roman" w:hAnsi="Times New Roman"/>
          <w:sz w:val="28"/>
          <w:szCs w:val="28"/>
        </w:rPr>
        <w:t xml:space="preserve">. – М.: ООО «Нестор Академик </w:t>
      </w:r>
      <w:proofErr w:type="spellStart"/>
      <w:r w:rsidRPr="006D7972">
        <w:rPr>
          <w:rFonts w:ascii="Times New Roman" w:hAnsi="Times New Roman"/>
          <w:sz w:val="28"/>
          <w:szCs w:val="28"/>
        </w:rPr>
        <w:t>Паблишерз</w:t>
      </w:r>
      <w:proofErr w:type="spellEnd"/>
      <w:r w:rsidRPr="006D7972">
        <w:rPr>
          <w:rFonts w:ascii="Times New Roman" w:hAnsi="Times New Roman"/>
          <w:sz w:val="28"/>
          <w:szCs w:val="28"/>
        </w:rPr>
        <w:t xml:space="preserve">», 2005. – 224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Комментарий к Кодексу Республики Беларусь о земле / С.А. </w:t>
      </w:r>
      <w:proofErr w:type="spellStart"/>
      <w:r w:rsidRPr="006D7972">
        <w:rPr>
          <w:rFonts w:ascii="Times New Roman" w:hAnsi="Times New Roman"/>
          <w:sz w:val="28"/>
          <w:szCs w:val="28"/>
        </w:rPr>
        <w:t>Балашенко</w:t>
      </w:r>
      <w:proofErr w:type="spellEnd"/>
      <w:r w:rsidR="002660D9">
        <w:rPr>
          <w:rFonts w:ascii="Times New Roman" w:hAnsi="Times New Roman"/>
          <w:sz w:val="28"/>
          <w:szCs w:val="28"/>
        </w:rPr>
        <w:t xml:space="preserve"> и др.</w:t>
      </w:r>
      <w:r w:rsidRPr="006D7972">
        <w:rPr>
          <w:rFonts w:ascii="Times New Roman" w:hAnsi="Times New Roman"/>
          <w:sz w:val="28"/>
          <w:szCs w:val="28"/>
        </w:rPr>
        <w:t>; под общей редакцией С.А. </w:t>
      </w:r>
      <w:proofErr w:type="spellStart"/>
      <w:r w:rsidRPr="006D7972">
        <w:rPr>
          <w:rFonts w:ascii="Times New Roman" w:hAnsi="Times New Roman"/>
          <w:sz w:val="28"/>
          <w:szCs w:val="28"/>
        </w:rPr>
        <w:t>Балашенко</w:t>
      </w:r>
      <w:proofErr w:type="spellEnd"/>
      <w:r w:rsidRPr="006D7972">
        <w:rPr>
          <w:rFonts w:ascii="Times New Roman" w:hAnsi="Times New Roman"/>
          <w:sz w:val="28"/>
          <w:szCs w:val="28"/>
        </w:rPr>
        <w:t xml:space="preserve"> и Н.А. </w:t>
      </w: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 Минск</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Дикта</w:t>
      </w:r>
      <w:proofErr w:type="spellEnd"/>
      <w:r w:rsidRPr="006D7972">
        <w:rPr>
          <w:rFonts w:ascii="Times New Roman" w:hAnsi="Times New Roman"/>
          <w:sz w:val="28"/>
          <w:szCs w:val="28"/>
        </w:rPr>
        <w:t>, 2009. – 720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Копылов, А.Д. Вещные права на землю в римском, русском дореволюционном и современном российском гражданском праве / А.Д. Копылов. – М.: Статут, 2000. – 254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Костяшкин</w:t>
      </w:r>
      <w:proofErr w:type="spellEnd"/>
      <w:r w:rsidRPr="006D7972">
        <w:rPr>
          <w:rFonts w:ascii="Times New Roman" w:hAnsi="Times New Roman"/>
          <w:sz w:val="28"/>
          <w:szCs w:val="28"/>
        </w:rPr>
        <w:t xml:space="preserve">, И.А. Эколого-правовой аспект социальной функции права собственности на землю в Украине / И.А. </w:t>
      </w:r>
      <w:proofErr w:type="spellStart"/>
      <w:r w:rsidRPr="006D7972">
        <w:rPr>
          <w:rFonts w:ascii="Times New Roman" w:hAnsi="Times New Roman"/>
          <w:sz w:val="28"/>
          <w:szCs w:val="28"/>
        </w:rPr>
        <w:t>Костяшкин</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Совр</w:t>
      </w:r>
      <w:proofErr w:type="spellEnd"/>
      <w:r w:rsidRPr="006D7972">
        <w:rPr>
          <w:rFonts w:ascii="Times New Roman" w:hAnsi="Times New Roman"/>
          <w:sz w:val="28"/>
          <w:szCs w:val="28"/>
        </w:rPr>
        <w:t>. право. – 2013. – № 10. – С. 145-149.</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xml:space="preserve">, О.И. Право лесопользования в СССР / О.И. </w:t>
      </w: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xml:space="preserve">. – М.: Наука, 1990. – 236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xml:space="preserve">, О.И. Право частной собственности на землю / О.И. </w:t>
      </w: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 М.: Изд. группа «</w:t>
      </w:r>
      <w:proofErr w:type="spellStart"/>
      <w:r w:rsidRPr="006D7972">
        <w:rPr>
          <w:rFonts w:ascii="Times New Roman" w:hAnsi="Times New Roman"/>
          <w:sz w:val="28"/>
          <w:szCs w:val="28"/>
        </w:rPr>
        <w:t>Юристъ</w:t>
      </w:r>
      <w:proofErr w:type="spellEnd"/>
      <w:r w:rsidRPr="006D7972">
        <w:rPr>
          <w:rFonts w:ascii="Times New Roman" w:hAnsi="Times New Roman"/>
          <w:sz w:val="28"/>
          <w:szCs w:val="28"/>
        </w:rPr>
        <w:t xml:space="preserve">», 2000. – 379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xml:space="preserve">, О.И. Правовой режим земель государственного лесного фонда / О.И. </w:t>
      </w: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xml:space="preserve"> (отв. ред. Краснов Н.И.) – М.: Наука, 1985. – 223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xml:space="preserve">, О.И. Совершенствование правового регулирования рекультивации земель /О.И. </w:t>
      </w:r>
      <w:proofErr w:type="spellStart"/>
      <w:r w:rsidRPr="006D7972">
        <w:rPr>
          <w:rFonts w:ascii="Times New Roman" w:hAnsi="Times New Roman"/>
          <w:sz w:val="28"/>
          <w:szCs w:val="28"/>
        </w:rPr>
        <w:t>Крассов</w:t>
      </w:r>
      <w:proofErr w:type="spellEnd"/>
      <w:r w:rsidRPr="006D7972">
        <w:rPr>
          <w:rFonts w:ascii="Times New Roman" w:hAnsi="Times New Roman"/>
          <w:sz w:val="28"/>
          <w:szCs w:val="28"/>
        </w:rPr>
        <w:t xml:space="preserve"> // Экологическое право. – 2012. – № 6. –. 2-8.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lastRenderedPageBreak/>
        <w:t>Куряков</w:t>
      </w:r>
      <w:proofErr w:type="spellEnd"/>
      <w:r w:rsidRPr="006D7972">
        <w:rPr>
          <w:rFonts w:ascii="Times New Roman" w:hAnsi="Times New Roman"/>
          <w:sz w:val="28"/>
          <w:szCs w:val="28"/>
        </w:rPr>
        <w:t xml:space="preserve">, В.А. Соотношение смежных составов преступлений и административных правонарушений, посягающих на безопасное состояние земли / В.А. </w:t>
      </w:r>
      <w:proofErr w:type="spellStart"/>
      <w:r w:rsidRPr="006D7972">
        <w:rPr>
          <w:rFonts w:ascii="Times New Roman" w:hAnsi="Times New Roman"/>
          <w:sz w:val="28"/>
          <w:szCs w:val="28"/>
        </w:rPr>
        <w:t>Куряков</w:t>
      </w:r>
      <w:proofErr w:type="spellEnd"/>
      <w:r w:rsidRPr="006D7972">
        <w:rPr>
          <w:rFonts w:ascii="Times New Roman" w:hAnsi="Times New Roman"/>
          <w:sz w:val="28"/>
          <w:szCs w:val="28"/>
        </w:rPr>
        <w:t xml:space="preserve"> // Вестник Полоцкого </w:t>
      </w:r>
      <w:proofErr w:type="spellStart"/>
      <w:r w:rsidRPr="006D7972">
        <w:rPr>
          <w:rFonts w:ascii="Times New Roman" w:hAnsi="Times New Roman"/>
          <w:sz w:val="28"/>
          <w:szCs w:val="28"/>
        </w:rPr>
        <w:t>гос</w:t>
      </w:r>
      <w:proofErr w:type="spellEnd"/>
      <w:r w:rsidRPr="006D7972">
        <w:rPr>
          <w:rFonts w:ascii="Times New Roman" w:hAnsi="Times New Roman"/>
          <w:sz w:val="28"/>
          <w:szCs w:val="28"/>
        </w:rPr>
        <w:t>. ун-та. – 2013. – № 13. – С. 160-165.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Макарова Н.В. П</w:t>
      </w:r>
      <w:r w:rsidRPr="006D7972">
        <w:rPr>
          <w:rFonts w:ascii="Times New Roman" w:hAnsi="Times New Roman"/>
          <w:bCs/>
          <w:sz w:val="28"/>
          <w:szCs w:val="28"/>
        </w:rPr>
        <w:t xml:space="preserve">ринципы законодательства о растительном мире / Н.В. Макарова // </w:t>
      </w:r>
      <w:proofErr w:type="spellStart"/>
      <w:r w:rsidRPr="006D7972">
        <w:rPr>
          <w:rFonts w:ascii="Times New Roman" w:hAnsi="Times New Roman"/>
          <w:bCs/>
          <w:sz w:val="28"/>
          <w:szCs w:val="28"/>
        </w:rPr>
        <w:t>Весн</w:t>
      </w:r>
      <w:proofErr w:type="gramStart"/>
      <w:r w:rsidRPr="006D7972">
        <w:rPr>
          <w:rFonts w:ascii="Times New Roman" w:hAnsi="Times New Roman"/>
          <w:bCs/>
          <w:sz w:val="28"/>
          <w:szCs w:val="28"/>
          <w:lang w:val="en-US"/>
        </w:rPr>
        <w:t>i</w:t>
      </w:r>
      <w:proofErr w:type="spellEnd"/>
      <w:proofErr w:type="gramEnd"/>
      <w:r w:rsidRPr="006D7972">
        <w:rPr>
          <w:rFonts w:ascii="Times New Roman" w:hAnsi="Times New Roman"/>
          <w:bCs/>
          <w:sz w:val="28"/>
          <w:szCs w:val="28"/>
        </w:rPr>
        <w:t xml:space="preserve">к БДУ. </w:t>
      </w:r>
      <w:proofErr w:type="spellStart"/>
      <w:r w:rsidRPr="006D7972">
        <w:rPr>
          <w:rFonts w:ascii="Times New Roman" w:hAnsi="Times New Roman"/>
          <w:bCs/>
          <w:sz w:val="28"/>
          <w:szCs w:val="28"/>
        </w:rPr>
        <w:t>Серыя</w:t>
      </w:r>
      <w:proofErr w:type="spellEnd"/>
      <w:r w:rsidRPr="006D7972">
        <w:rPr>
          <w:rFonts w:ascii="Times New Roman" w:hAnsi="Times New Roman"/>
          <w:bCs/>
          <w:sz w:val="28"/>
          <w:szCs w:val="28"/>
        </w:rPr>
        <w:t xml:space="preserve"> 3. Г</w:t>
      </w:r>
      <w:proofErr w:type="spellStart"/>
      <w:proofErr w:type="gramStart"/>
      <w:r w:rsidRPr="006D7972">
        <w:rPr>
          <w:rFonts w:ascii="Times New Roman" w:hAnsi="Times New Roman"/>
          <w:bCs/>
          <w:sz w:val="28"/>
          <w:szCs w:val="28"/>
          <w:lang w:val="en-US"/>
        </w:rPr>
        <w:t>i</w:t>
      </w:r>
      <w:proofErr w:type="gramEnd"/>
      <w:r w:rsidRPr="006D7972">
        <w:rPr>
          <w:rFonts w:ascii="Times New Roman" w:hAnsi="Times New Roman"/>
          <w:bCs/>
          <w:sz w:val="28"/>
          <w:szCs w:val="28"/>
        </w:rPr>
        <w:t>сторыя</w:t>
      </w:r>
      <w:proofErr w:type="spellEnd"/>
      <w:r w:rsidRPr="006D7972">
        <w:rPr>
          <w:rFonts w:ascii="Times New Roman" w:hAnsi="Times New Roman"/>
          <w:bCs/>
          <w:sz w:val="28"/>
          <w:szCs w:val="28"/>
        </w:rPr>
        <w:t xml:space="preserve">. </w:t>
      </w:r>
      <w:proofErr w:type="spellStart"/>
      <w:r w:rsidRPr="006D7972">
        <w:rPr>
          <w:rFonts w:ascii="Times New Roman" w:hAnsi="Times New Roman"/>
          <w:bCs/>
          <w:sz w:val="28"/>
          <w:szCs w:val="28"/>
        </w:rPr>
        <w:t>Эканом</w:t>
      </w:r>
      <w:proofErr w:type="gramStart"/>
      <w:r w:rsidRPr="006D7972">
        <w:rPr>
          <w:rFonts w:ascii="Times New Roman" w:hAnsi="Times New Roman"/>
          <w:bCs/>
          <w:sz w:val="28"/>
          <w:szCs w:val="28"/>
          <w:lang w:val="en-US"/>
        </w:rPr>
        <w:t>i</w:t>
      </w:r>
      <w:proofErr w:type="gramEnd"/>
      <w:r w:rsidRPr="006D7972">
        <w:rPr>
          <w:rFonts w:ascii="Times New Roman" w:hAnsi="Times New Roman"/>
          <w:bCs/>
          <w:sz w:val="28"/>
          <w:szCs w:val="28"/>
        </w:rPr>
        <w:t>ка</w:t>
      </w:r>
      <w:proofErr w:type="spellEnd"/>
      <w:r w:rsidRPr="006D7972">
        <w:rPr>
          <w:rFonts w:ascii="Times New Roman" w:hAnsi="Times New Roman"/>
          <w:bCs/>
          <w:sz w:val="28"/>
          <w:szCs w:val="28"/>
        </w:rPr>
        <w:t>. Права. – 2014. – №1. – С. 75-78.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Макарова, Н.В. Растительный мир как компонент природной среды: эколого-правовое понятие / Н.В. Макарова // Право и демократия: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xml:space="preserve">.: В.Н. </w:t>
      </w:r>
      <w:proofErr w:type="spellStart"/>
      <w:r w:rsidRPr="006D7972">
        <w:rPr>
          <w:rFonts w:ascii="Times New Roman" w:hAnsi="Times New Roman"/>
          <w:sz w:val="28"/>
          <w:szCs w:val="28"/>
        </w:rPr>
        <w:t>Бибило</w:t>
      </w:r>
      <w:proofErr w:type="spellEnd"/>
      <w:r w:rsidRPr="006D7972">
        <w:rPr>
          <w:rFonts w:ascii="Times New Roman" w:hAnsi="Times New Roman"/>
          <w:sz w:val="28"/>
          <w:szCs w:val="28"/>
        </w:rPr>
        <w:t xml:space="preserve"> (отв. ред.) [и др.] – Минск: БГУ, 2006 – </w:t>
      </w:r>
      <w:proofErr w:type="gramStart"/>
      <w:r w:rsidRPr="006D7972">
        <w:rPr>
          <w:rFonts w:ascii="Times New Roman" w:hAnsi="Times New Roman"/>
          <w:sz w:val="28"/>
          <w:szCs w:val="28"/>
        </w:rPr>
        <w:t>Спец</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 С. 227-236.</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Макарова, Т.И. Право общего природопользования: проблемы правового закрепления / Т.И.Макарова // </w:t>
      </w:r>
      <w:proofErr w:type="spellStart"/>
      <w:r w:rsidRPr="006D7972">
        <w:rPr>
          <w:rFonts w:ascii="Times New Roman" w:hAnsi="Times New Roman"/>
          <w:sz w:val="28"/>
          <w:szCs w:val="28"/>
        </w:rPr>
        <w:t>Весн</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Беларус</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дзярж</w:t>
      </w:r>
      <w:proofErr w:type="spellEnd"/>
      <w:r w:rsidRPr="006D7972">
        <w:rPr>
          <w:rFonts w:ascii="Times New Roman" w:hAnsi="Times New Roman"/>
          <w:sz w:val="28"/>
          <w:szCs w:val="28"/>
        </w:rPr>
        <w:t xml:space="preserve">. ун-та. Сер. 3, </w:t>
      </w:r>
      <w:proofErr w:type="spellStart"/>
      <w:r w:rsidRPr="006D7972">
        <w:rPr>
          <w:rFonts w:ascii="Times New Roman" w:hAnsi="Times New Roman"/>
          <w:sz w:val="28"/>
          <w:szCs w:val="28"/>
        </w:rPr>
        <w:t>Г</w:t>
      </w:r>
      <w:proofErr w:type="gramStart"/>
      <w:r w:rsidRPr="006D7972">
        <w:rPr>
          <w:rFonts w:ascii="Times New Roman" w:hAnsi="Times New Roman"/>
          <w:sz w:val="28"/>
          <w:szCs w:val="28"/>
        </w:rPr>
        <w:t>i</w:t>
      </w:r>
      <w:proofErr w:type="gramEnd"/>
      <w:r w:rsidRPr="006D7972">
        <w:rPr>
          <w:rFonts w:ascii="Times New Roman" w:hAnsi="Times New Roman"/>
          <w:sz w:val="28"/>
          <w:szCs w:val="28"/>
        </w:rPr>
        <w:t>сторыя</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Ф</w:t>
      </w:r>
      <w:proofErr w:type="gramStart"/>
      <w:r w:rsidRPr="006D7972">
        <w:rPr>
          <w:rFonts w:ascii="Times New Roman" w:hAnsi="Times New Roman"/>
          <w:sz w:val="28"/>
          <w:szCs w:val="28"/>
        </w:rPr>
        <w:t>i</w:t>
      </w:r>
      <w:proofErr w:type="gramEnd"/>
      <w:r w:rsidRPr="006D7972">
        <w:rPr>
          <w:rFonts w:ascii="Times New Roman" w:hAnsi="Times New Roman"/>
          <w:sz w:val="28"/>
          <w:szCs w:val="28"/>
        </w:rPr>
        <w:t>ласофiя</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Пс</w:t>
      </w:r>
      <w:proofErr w:type="gramStart"/>
      <w:r w:rsidRPr="006D7972">
        <w:rPr>
          <w:rFonts w:ascii="Times New Roman" w:hAnsi="Times New Roman"/>
          <w:sz w:val="28"/>
          <w:szCs w:val="28"/>
        </w:rPr>
        <w:t>i</w:t>
      </w:r>
      <w:proofErr w:type="gramEnd"/>
      <w:r w:rsidRPr="006D7972">
        <w:rPr>
          <w:rFonts w:ascii="Times New Roman" w:hAnsi="Times New Roman"/>
          <w:sz w:val="28"/>
          <w:szCs w:val="28"/>
        </w:rPr>
        <w:t>халогiя</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Пал</w:t>
      </w:r>
      <w:proofErr w:type="gramStart"/>
      <w:r w:rsidRPr="006D7972">
        <w:rPr>
          <w:rFonts w:ascii="Times New Roman" w:hAnsi="Times New Roman"/>
          <w:sz w:val="28"/>
          <w:szCs w:val="28"/>
        </w:rPr>
        <w:t>i</w:t>
      </w:r>
      <w:proofErr w:type="gramEnd"/>
      <w:r w:rsidRPr="006D7972">
        <w:rPr>
          <w:rFonts w:ascii="Times New Roman" w:hAnsi="Times New Roman"/>
          <w:sz w:val="28"/>
          <w:szCs w:val="28"/>
        </w:rPr>
        <w:t>талогiя</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Сацыялог</w:t>
      </w:r>
      <w:proofErr w:type="gramStart"/>
      <w:r w:rsidRPr="006D7972">
        <w:rPr>
          <w:rFonts w:ascii="Times New Roman" w:hAnsi="Times New Roman"/>
          <w:sz w:val="28"/>
          <w:szCs w:val="28"/>
        </w:rPr>
        <w:t>i</w:t>
      </w:r>
      <w:proofErr w:type="gramEnd"/>
      <w:r w:rsidRPr="006D7972">
        <w:rPr>
          <w:rFonts w:ascii="Times New Roman" w:hAnsi="Times New Roman"/>
          <w:sz w:val="28"/>
          <w:szCs w:val="28"/>
        </w:rPr>
        <w:t>я</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Эканом</w:t>
      </w:r>
      <w:proofErr w:type="gramStart"/>
      <w:r w:rsidRPr="006D7972">
        <w:rPr>
          <w:rFonts w:ascii="Times New Roman" w:hAnsi="Times New Roman"/>
          <w:sz w:val="28"/>
          <w:szCs w:val="28"/>
        </w:rPr>
        <w:t>i</w:t>
      </w:r>
      <w:proofErr w:type="gramEnd"/>
      <w:r w:rsidRPr="006D7972">
        <w:rPr>
          <w:rFonts w:ascii="Times New Roman" w:hAnsi="Times New Roman"/>
          <w:sz w:val="28"/>
          <w:szCs w:val="28"/>
        </w:rPr>
        <w:t>ка</w:t>
      </w:r>
      <w:proofErr w:type="spellEnd"/>
      <w:r w:rsidRPr="006D7972">
        <w:rPr>
          <w:rFonts w:ascii="Times New Roman" w:hAnsi="Times New Roman"/>
          <w:sz w:val="28"/>
          <w:szCs w:val="28"/>
        </w:rPr>
        <w:t>. Права. — 2004. — № 2. — С. 103 — 108.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eastAsiaTheme="minorHAnsi" w:hAnsi="Times New Roman"/>
          <w:sz w:val="28"/>
          <w:szCs w:val="28"/>
        </w:rPr>
      </w:pPr>
      <w:r w:rsidRPr="006D7972">
        <w:rPr>
          <w:rFonts w:ascii="Times New Roman" w:hAnsi="Times New Roman"/>
          <w:sz w:val="28"/>
          <w:szCs w:val="28"/>
        </w:rPr>
        <w:t xml:space="preserve">Макарова, Т.И. Право природопользования как институт экологического законодательства (к вопросу о разработке Экологического кодекса Республики Беларусь) / Т.И. Макарова // Право и демократия: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xml:space="preserve">.: В.Н. </w:t>
      </w:r>
      <w:proofErr w:type="spellStart"/>
      <w:r w:rsidRPr="006D7972">
        <w:rPr>
          <w:rFonts w:ascii="Times New Roman" w:hAnsi="Times New Roman"/>
          <w:sz w:val="28"/>
          <w:szCs w:val="28"/>
        </w:rPr>
        <w:t>Бибило</w:t>
      </w:r>
      <w:proofErr w:type="spellEnd"/>
      <w:r w:rsidRPr="006D7972">
        <w:rPr>
          <w:rFonts w:ascii="Times New Roman" w:hAnsi="Times New Roman"/>
          <w:sz w:val="28"/>
          <w:szCs w:val="28"/>
        </w:rPr>
        <w:t xml:space="preserve"> (отв. ред.) [и др.] – Минск: БГУ, 2006 – </w:t>
      </w:r>
      <w:proofErr w:type="gramStart"/>
      <w:r w:rsidRPr="006D7972">
        <w:rPr>
          <w:rFonts w:ascii="Times New Roman" w:hAnsi="Times New Roman"/>
          <w:sz w:val="28"/>
          <w:szCs w:val="28"/>
        </w:rPr>
        <w:t>Спец</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 С. 108-120.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Макарова, Т.И. Право частной собственности на природные ресурсы: некоторые теоретические и прикладные проблемы / Т.И.Макарова // </w:t>
      </w:r>
      <w:proofErr w:type="spellStart"/>
      <w:r w:rsidRPr="006D7972">
        <w:rPr>
          <w:rFonts w:ascii="Times New Roman" w:hAnsi="Times New Roman"/>
          <w:sz w:val="28"/>
          <w:szCs w:val="28"/>
        </w:rPr>
        <w:t>Юрид</w:t>
      </w:r>
      <w:proofErr w:type="spellEnd"/>
      <w:r w:rsidRPr="006D7972">
        <w:rPr>
          <w:rFonts w:ascii="Times New Roman" w:hAnsi="Times New Roman"/>
          <w:sz w:val="28"/>
          <w:szCs w:val="28"/>
        </w:rPr>
        <w:t>. журн. — 2007. — № 1(9). — С. 57 — 61.</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napToGrid w:val="0"/>
          <w:sz w:val="28"/>
          <w:szCs w:val="28"/>
        </w:rPr>
        <w:t>Макарова, Т.И.</w:t>
      </w:r>
      <w:r w:rsidRPr="006D7972">
        <w:rPr>
          <w:rFonts w:ascii="Times New Roman" w:hAnsi="Times New Roman"/>
          <w:sz w:val="28"/>
          <w:szCs w:val="28"/>
        </w:rPr>
        <w:t xml:space="preserve"> Правовое регулирование </w:t>
      </w:r>
      <w:proofErr w:type="spellStart"/>
      <w:r w:rsidRPr="006D7972">
        <w:rPr>
          <w:rFonts w:ascii="Times New Roman" w:hAnsi="Times New Roman"/>
          <w:sz w:val="28"/>
          <w:szCs w:val="28"/>
        </w:rPr>
        <w:t>недропользования</w:t>
      </w:r>
      <w:proofErr w:type="spellEnd"/>
      <w:r w:rsidRPr="006D7972">
        <w:rPr>
          <w:rFonts w:ascii="Times New Roman" w:hAnsi="Times New Roman"/>
          <w:sz w:val="28"/>
          <w:szCs w:val="28"/>
        </w:rPr>
        <w:t xml:space="preserve"> на условиях концессии / Т.И.Макарова // </w:t>
      </w:r>
      <w:proofErr w:type="spellStart"/>
      <w:r w:rsidRPr="006D7972">
        <w:rPr>
          <w:rFonts w:ascii="Times New Roman" w:hAnsi="Times New Roman"/>
          <w:sz w:val="28"/>
          <w:szCs w:val="28"/>
        </w:rPr>
        <w:t>Еколого-правов</w:t>
      </w:r>
      <w:proofErr w:type="gramStart"/>
      <w:r w:rsidRPr="006D7972">
        <w:rPr>
          <w:rFonts w:ascii="Times New Roman" w:hAnsi="Times New Roman"/>
          <w:sz w:val="28"/>
          <w:szCs w:val="28"/>
          <w:lang w:val="en-US"/>
        </w:rPr>
        <w:t>i</w:t>
      </w:r>
      <w:proofErr w:type="spellEnd"/>
      <w:proofErr w:type="gramEnd"/>
      <w:r w:rsidRPr="006D7972">
        <w:rPr>
          <w:rFonts w:ascii="Times New Roman" w:hAnsi="Times New Roman"/>
          <w:sz w:val="28"/>
          <w:szCs w:val="28"/>
        </w:rPr>
        <w:t xml:space="preserve"> та </w:t>
      </w:r>
      <w:proofErr w:type="spellStart"/>
      <w:r w:rsidRPr="006D7972">
        <w:rPr>
          <w:rFonts w:ascii="Times New Roman" w:hAnsi="Times New Roman"/>
          <w:sz w:val="28"/>
          <w:szCs w:val="28"/>
        </w:rPr>
        <w:t>соц</w:t>
      </w:r>
      <w:r w:rsidRPr="006D7972">
        <w:rPr>
          <w:rFonts w:ascii="Times New Roman" w:hAnsi="Times New Roman"/>
          <w:sz w:val="28"/>
          <w:szCs w:val="28"/>
          <w:lang w:val="en-US"/>
        </w:rPr>
        <w:t>i</w:t>
      </w:r>
      <w:r w:rsidRPr="006D7972">
        <w:rPr>
          <w:rFonts w:ascii="Times New Roman" w:hAnsi="Times New Roman"/>
          <w:sz w:val="28"/>
          <w:szCs w:val="28"/>
        </w:rPr>
        <w:t>ально-правов</w:t>
      </w:r>
      <w:r w:rsidRPr="006D7972">
        <w:rPr>
          <w:rFonts w:ascii="Times New Roman" w:hAnsi="Times New Roman"/>
          <w:sz w:val="28"/>
          <w:szCs w:val="28"/>
          <w:lang w:val="en-US"/>
        </w:rPr>
        <w:t>i</w:t>
      </w:r>
      <w:proofErr w:type="spellEnd"/>
      <w:r w:rsidRPr="006D7972">
        <w:rPr>
          <w:rFonts w:ascii="Times New Roman" w:hAnsi="Times New Roman"/>
          <w:sz w:val="28"/>
          <w:szCs w:val="28"/>
        </w:rPr>
        <w:t xml:space="preserve"> проблем</w:t>
      </w:r>
      <w:proofErr w:type="spellStart"/>
      <w:r w:rsidRPr="006D7972">
        <w:rPr>
          <w:rFonts w:ascii="Times New Roman" w:hAnsi="Times New Roman"/>
          <w:sz w:val="28"/>
          <w:szCs w:val="28"/>
          <w:lang w:val="en-US"/>
        </w:rPr>
        <w:t>i</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розвитку</w:t>
      </w:r>
      <w:proofErr w:type="spellEnd"/>
      <w:r w:rsidRPr="006D7972">
        <w:rPr>
          <w:rFonts w:ascii="Times New Roman" w:hAnsi="Times New Roman"/>
          <w:sz w:val="28"/>
          <w:szCs w:val="28"/>
        </w:rPr>
        <w:t xml:space="preserve"> г</w:t>
      </w:r>
      <w:proofErr w:type="spellStart"/>
      <w:r w:rsidRPr="006D7972">
        <w:rPr>
          <w:rFonts w:ascii="Times New Roman" w:hAnsi="Times New Roman"/>
          <w:sz w:val="28"/>
          <w:szCs w:val="28"/>
          <w:lang w:val="en-US"/>
        </w:rPr>
        <w:t>i</w:t>
      </w:r>
      <w:r w:rsidRPr="006D7972">
        <w:rPr>
          <w:rFonts w:ascii="Times New Roman" w:hAnsi="Times New Roman"/>
          <w:sz w:val="28"/>
          <w:szCs w:val="28"/>
        </w:rPr>
        <w:t>рничодобувної</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галуз</w:t>
      </w:r>
      <w:r w:rsidRPr="006D7972">
        <w:rPr>
          <w:rFonts w:ascii="Times New Roman" w:hAnsi="Times New Roman"/>
          <w:sz w:val="28"/>
          <w:szCs w:val="28"/>
          <w:lang w:val="en-US"/>
        </w:rPr>
        <w:t>i</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зб</w:t>
      </w:r>
      <w:r w:rsidRPr="006D7972">
        <w:rPr>
          <w:rFonts w:ascii="Times New Roman" w:hAnsi="Times New Roman"/>
          <w:sz w:val="28"/>
          <w:szCs w:val="28"/>
          <w:lang w:val="en-US"/>
        </w:rPr>
        <w:t>i</w:t>
      </w:r>
      <w:r w:rsidRPr="006D7972">
        <w:rPr>
          <w:rFonts w:ascii="Times New Roman" w:hAnsi="Times New Roman"/>
          <w:sz w:val="28"/>
          <w:szCs w:val="28"/>
        </w:rPr>
        <w:t>рник</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наукових</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праць</w:t>
      </w:r>
      <w:proofErr w:type="spellEnd"/>
      <w:r w:rsidRPr="006D7972">
        <w:rPr>
          <w:rFonts w:ascii="Times New Roman" w:hAnsi="Times New Roman"/>
          <w:sz w:val="28"/>
          <w:szCs w:val="28"/>
        </w:rPr>
        <w:t xml:space="preserve">. </w:t>
      </w:r>
      <w:r w:rsidRPr="006D7972">
        <w:rPr>
          <w:rFonts w:ascii="Times New Roman" w:hAnsi="Times New Roman"/>
          <w:sz w:val="28"/>
          <w:szCs w:val="28"/>
        </w:rPr>
        <w:noBreakHyphen/>
        <w:t xml:space="preserve"> </w:t>
      </w:r>
      <w:proofErr w:type="spellStart"/>
      <w:r w:rsidRPr="006D7972">
        <w:rPr>
          <w:rFonts w:ascii="Times New Roman" w:hAnsi="Times New Roman"/>
          <w:sz w:val="28"/>
          <w:szCs w:val="28"/>
        </w:rPr>
        <w:t>Дн</w:t>
      </w:r>
      <w:r w:rsidRPr="006D7972">
        <w:rPr>
          <w:rFonts w:ascii="Times New Roman" w:hAnsi="Times New Roman"/>
          <w:sz w:val="28"/>
          <w:szCs w:val="28"/>
          <w:lang w:val="en-US"/>
        </w:rPr>
        <w:t>i</w:t>
      </w:r>
      <w:r w:rsidRPr="006D7972">
        <w:rPr>
          <w:rFonts w:ascii="Times New Roman" w:hAnsi="Times New Roman"/>
          <w:sz w:val="28"/>
          <w:szCs w:val="28"/>
        </w:rPr>
        <w:t>пропетровськ</w:t>
      </w:r>
      <w:proofErr w:type="spellEnd"/>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НГУ, 2009. – </w:t>
      </w:r>
      <w:proofErr w:type="spellStart"/>
      <w:r w:rsidRPr="006D7972">
        <w:rPr>
          <w:rFonts w:ascii="Times New Roman" w:hAnsi="Times New Roman"/>
          <w:sz w:val="28"/>
          <w:szCs w:val="28"/>
        </w:rPr>
        <w:t>Частина</w:t>
      </w:r>
      <w:proofErr w:type="spellEnd"/>
      <w:r w:rsidRPr="006D7972">
        <w:rPr>
          <w:rFonts w:ascii="Times New Roman" w:hAnsi="Times New Roman"/>
          <w:sz w:val="28"/>
          <w:szCs w:val="28"/>
        </w:rPr>
        <w:t xml:space="preserve"> 2. – С.3-16.</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Макарова, Т.И. Эколого-правовой статус граждан Республики Беларусь / Т.И. Макарова. – Минск: БГУ, 2004. – 231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Макарова, Т.И. Концессия как правовая форма использования природных ресурсов: проблемы правового закрепления / Т.И.Макарова // </w:t>
      </w:r>
      <w:proofErr w:type="spellStart"/>
      <w:r w:rsidRPr="006D7972">
        <w:rPr>
          <w:rFonts w:ascii="Times New Roman" w:hAnsi="Times New Roman"/>
          <w:bCs/>
          <w:sz w:val="28"/>
          <w:szCs w:val="28"/>
        </w:rPr>
        <w:t>Вестн</w:t>
      </w:r>
      <w:proofErr w:type="spellEnd"/>
      <w:r w:rsidRPr="006D7972">
        <w:rPr>
          <w:rFonts w:ascii="Times New Roman" w:hAnsi="Times New Roman"/>
          <w:bCs/>
          <w:sz w:val="28"/>
          <w:szCs w:val="28"/>
        </w:rPr>
        <w:t xml:space="preserve">. </w:t>
      </w:r>
      <w:proofErr w:type="spellStart"/>
      <w:r w:rsidRPr="006D7972">
        <w:rPr>
          <w:rFonts w:ascii="Times New Roman" w:hAnsi="Times New Roman"/>
          <w:bCs/>
          <w:sz w:val="28"/>
          <w:szCs w:val="28"/>
        </w:rPr>
        <w:t>Высш</w:t>
      </w:r>
      <w:proofErr w:type="spellEnd"/>
      <w:r w:rsidRPr="006D7972">
        <w:rPr>
          <w:rFonts w:ascii="Times New Roman" w:hAnsi="Times New Roman"/>
          <w:bCs/>
          <w:sz w:val="28"/>
          <w:szCs w:val="28"/>
        </w:rPr>
        <w:t xml:space="preserve">. </w:t>
      </w:r>
      <w:proofErr w:type="spellStart"/>
      <w:r w:rsidRPr="006D7972">
        <w:rPr>
          <w:rFonts w:ascii="Times New Roman" w:hAnsi="Times New Roman"/>
          <w:bCs/>
          <w:sz w:val="28"/>
          <w:szCs w:val="28"/>
        </w:rPr>
        <w:t>Хоз</w:t>
      </w:r>
      <w:proofErr w:type="spellEnd"/>
      <w:r w:rsidRPr="006D7972">
        <w:rPr>
          <w:rFonts w:ascii="Times New Roman" w:hAnsi="Times New Roman"/>
          <w:bCs/>
          <w:sz w:val="28"/>
          <w:szCs w:val="28"/>
        </w:rPr>
        <w:t xml:space="preserve">. Суда </w:t>
      </w:r>
      <w:proofErr w:type="spellStart"/>
      <w:r w:rsidRPr="006D7972">
        <w:rPr>
          <w:rFonts w:ascii="Times New Roman" w:hAnsi="Times New Roman"/>
          <w:bCs/>
          <w:sz w:val="28"/>
          <w:szCs w:val="28"/>
        </w:rPr>
        <w:t>Респ</w:t>
      </w:r>
      <w:proofErr w:type="spellEnd"/>
      <w:r w:rsidRPr="006D7972">
        <w:rPr>
          <w:rFonts w:ascii="Times New Roman" w:hAnsi="Times New Roman"/>
          <w:bCs/>
          <w:sz w:val="28"/>
          <w:szCs w:val="28"/>
        </w:rPr>
        <w:t xml:space="preserve">. Беларусь. </w:t>
      </w:r>
      <w:r w:rsidRPr="006D7972">
        <w:rPr>
          <w:rFonts w:ascii="Times New Roman" w:hAnsi="Times New Roman"/>
          <w:bCs/>
          <w:sz w:val="28"/>
          <w:szCs w:val="28"/>
        </w:rPr>
        <w:noBreakHyphen/>
        <w:t xml:space="preserve"> 2005. </w:t>
      </w:r>
      <w:r w:rsidRPr="006D7972">
        <w:rPr>
          <w:rFonts w:ascii="Times New Roman" w:hAnsi="Times New Roman"/>
          <w:bCs/>
          <w:sz w:val="28"/>
          <w:szCs w:val="28"/>
        </w:rPr>
        <w:noBreakHyphen/>
        <w:t xml:space="preserve"> № 4.</w:t>
      </w:r>
      <w:r w:rsidRPr="006D7972">
        <w:rPr>
          <w:rFonts w:ascii="Times New Roman" w:hAnsi="Times New Roman"/>
          <w:sz w:val="28"/>
          <w:szCs w:val="28"/>
        </w:rPr>
        <w:t xml:space="preserve"> </w:t>
      </w:r>
      <w:r w:rsidRPr="006D7972">
        <w:rPr>
          <w:rFonts w:ascii="Times New Roman" w:hAnsi="Times New Roman"/>
          <w:sz w:val="28"/>
          <w:szCs w:val="28"/>
        </w:rPr>
        <w:noBreakHyphen/>
        <w:t xml:space="preserve"> С. 80-89.</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Мельгунов, В.Д. Рациональное использование и охраны недр в интересах нынешнего и будущих поколений как принцип современного горного права / В.Д. Мельгунов // Экологического права. – 2014. - № 4. – С. 3-9.</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Мельников, Н. Категория «ограничение </w:t>
      </w:r>
      <w:proofErr w:type="spellStart"/>
      <w:r w:rsidRPr="006D7972">
        <w:rPr>
          <w:rFonts w:ascii="Times New Roman" w:hAnsi="Times New Roman"/>
          <w:sz w:val="28"/>
          <w:szCs w:val="28"/>
        </w:rPr>
        <w:t>оборотоспособности</w:t>
      </w:r>
      <w:proofErr w:type="spellEnd"/>
      <w:r w:rsidRPr="006D7972">
        <w:rPr>
          <w:rFonts w:ascii="Times New Roman" w:hAnsi="Times New Roman"/>
          <w:sz w:val="28"/>
          <w:szCs w:val="28"/>
        </w:rPr>
        <w:t xml:space="preserve"> земельных участков» в системе правовых норм, регулирующих правовой режим объектов гражданских прав / Н. Мельников // Хозяйство и право. – 2014. – № 9. – С. 111-118.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Минько</w:t>
      </w:r>
      <w:proofErr w:type="spellEnd"/>
      <w:r w:rsidRPr="006D7972">
        <w:rPr>
          <w:rFonts w:ascii="Times New Roman" w:hAnsi="Times New Roman"/>
          <w:sz w:val="28"/>
          <w:szCs w:val="28"/>
        </w:rPr>
        <w:t xml:space="preserve">, Н.С. Государственное регулирование природопользования в Республике Беларусь / Н.С. </w:t>
      </w:r>
      <w:proofErr w:type="spellStart"/>
      <w:r w:rsidRPr="006D7972">
        <w:rPr>
          <w:rFonts w:ascii="Times New Roman" w:hAnsi="Times New Roman"/>
          <w:sz w:val="28"/>
          <w:szCs w:val="28"/>
        </w:rPr>
        <w:t>Минько</w:t>
      </w:r>
      <w:proofErr w:type="spellEnd"/>
      <w:r w:rsidRPr="006D7972">
        <w:rPr>
          <w:rFonts w:ascii="Times New Roman" w:hAnsi="Times New Roman"/>
          <w:sz w:val="28"/>
          <w:szCs w:val="28"/>
        </w:rPr>
        <w:t xml:space="preserve"> //</w:t>
      </w:r>
      <w:r w:rsidRPr="006D7972">
        <w:rPr>
          <w:rFonts w:ascii="Times New Roman" w:hAnsi="Times New Roman"/>
          <w:sz w:val="28"/>
          <w:szCs w:val="28"/>
          <w:lang w:val="be-BY"/>
        </w:rPr>
        <w:t xml:space="preserve">Юстыцыя Беларусі. </w:t>
      </w:r>
      <w:r w:rsidRPr="006D7972">
        <w:rPr>
          <w:rFonts w:ascii="Times New Roman" w:hAnsi="Times New Roman"/>
          <w:sz w:val="28"/>
          <w:szCs w:val="28"/>
        </w:rPr>
        <w:t>– 2014. – № 11. – С. 40-45.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lastRenderedPageBreak/>
        <w:t>Минько</w:t>
      </w:r>
      <w:proofErr w:type="spellEnd"/>
      <w:r w:rsidRPr="006D7972">
        <w:rPr>
          <w:rFonts w:ascii="Times New Roman" w:hAnsi="Times New Roman"/>
          <w:sz w:val="28"/>
          <w:szCs w:val="28"/>
        </w:rPr>
        <w:t xml:space="preserve">, Н.С. Теоретические аспекты государственного регулирования земельных отношений в Республике Беларусь / Н.С. </w:t>
      </w:r>
      <w:proofErr w:type="spellStart"/>
      <w:r w:rsidRPr="006D7972">
        <w:rPr>
          <w:rFonts w:ascii="Times New Roman" w:hAnsi="Times New Roman"/>
          <w:sz w:val="28"/>
          <w:szCs w:val="28"/>
        </w:rPr>
        <w:t>Минько</w:t>
      </w:r>
      <w:proofErr w:type="spellEnd"/>
      <w:r w:rsidRPr="006D7972">
        <w:rPr>
          <w:rFonts w:ascii="Times New Roman" w:hAnsi="Times New Roman"/>
          <w:sz w:val="28"/>
          <w:szCs w:val="28"/>
        </w:rPr>
        <w:t xml:space="preserve"> // </w:t>
      </w:r>
      <w:r w:rsidRPr="006D7972">
        <w:rPr>
          <w:rFonts w:ascii="Times New Roman" w:hAnsi="Times New Roman"/>
          <w:sz w:val="28"/>
          <w:szCs w:val="28"/>
          <w:lang w:val="be-BY"/>
        </w:rPr>
        <w:t>Веснік Гр</w:t>
      </w:r>
      <w:r w:rsidR="002660D9">
        <w:rPr>
          <w:rFonts w:ascii="Times New Roman" w:hAnsi="Times New Roman"/>
          <w:sz w:val="28"/>
          <w:szCs w:val="28"/>
          <w:lang w:val="be-BY"/>
        </w:rPr>
        <w:t>Д</w:t>
      </w:r>
      <w:r w:rsidRPr="006D7972">
        <w:rPr>
          <w:rFonts w:ascii="Times New Roman" w:hAnsi="Times New Roman"/>
          <w:sz w:val="28"/>
          <w:szCs w:val="28"/>
          <w:lang w:val="be-BY"/>
        </w:rPr>
        <w:t>У</w:t>
      </w:r>
      <w:r w:rsidRPr="006D7972">
        <w:rPr>
          <w:rFonts w:ascii="Times New Roman" w:hAnsi="Times New Roman"/>
          <w:sz w:val="28"/>
          <w:szCs w:val="28"/>
        </w:rPr>
        <w:t>. Сер. 4. – 2012. – № 1. – С. 72-78.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lang w:val="be-BY"/>
        </w:rPr>
      </w:pPr>
      <w:r w:rsidRPr="006D7972">
        <w:rPr>
          <w:rFonts w:ascii="Times New Roman" w:hAnsi="Times New Roman"/>
          <w:sz w:val="28"/>
          <w:szCs w:val="28"/>
          <w:lang w:val="be-BY"/>
        </w:rPr>
        <w:t>Мороз, Л.Н. Торфяной фонд БССР: правовые вопросы использования и охраны. / Л. Н. Мороз. (под ред. Н.И. Краснова). – Мн.: Наука и техника, 1989. – 144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Мухина, Э.Н. Подземные воды как объект регулирования отраслей </w:t>
      </w:r>
      <w:proofErr w:type="spellStart"/>
      <w:r w:rsidRPr="006D7972">
        <w:rPr>
          <w:rFonts w:ascii="Times New Roman" w:hAnsi="Times New Roman"/>
          <w:sz w:val="28"/>
          <w:szCs w:val="28"/>
        </w:rPr>
        <w:t>природоресурсного</w:t>
      </w:r>
      <w:proofErr w:type="spellEnd"/>
      <w:r w:rsidRPr="006D7972">
        <w:rPr>
          <w:rFonts w:ascii="Times New Roman" w:hAnsi="Times New Roman"/>
          <w:sz w:val="28"/>
          <w:szCs w:val="28"/>
        </w:rPr>
        <w:t xml:space="preserve"> права / Э.Н. Мухина // Журнал рос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п</w:t>
      </w:r>
      <w:proofErr w:type="gramEnd"/>
      <w:r w:rsidRPr="006D7972">
        <w:rPr>
          <w:rFonts w:ascii="Times New Roman" w:hAnsi="Times New Roman"/>
          <w:sz w:val="28"/>
          <w:szCs w:val="28"/>
        </w:rPr>
        <w:t>рава. – 2010. – № 8. – С. 99-105.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Нигматуллина</w:t>
      </w:r>
      <w:proofErr w:type="spellEnd"/>
      <w:r w:rsidRPr="006D7972">
        <w:rPr>
          <w:rFonts w:ascii="Times New Roman" w:hAnsi="Times New Roman"/>
          <w:sz w:val="28"/>
          <w:szCs w:val="28"/>
        </w:rPr>
        <w:t xml:space="preserve">, Э.Ф. Проблемы реализации субъективных прав граждан на землю / Э.Ф. </w:t>
      </w:r>
      <w:proofErr w:type="spellStart"/>
      <w:r w:rsidRPr="006D7972">
        <w:rPr>
          <w:rFonts w:ascii="Times New Roman" w:hAnsi="Times New Roman"/>
          <w:sz w:val="28"/>
          <w:szCs w:val="28"/>
        </w:rPr>
        <w:t>Нигматуллина</w:t>
      </w:r>
      <w:proofErr w:type="spellEnd"/>
      <w:r w:rsidRPr="006D7972">
        <w:rPr>
          <w:rFonts w:ascii="Times New Roman" w:hAnsi="Times New Roman"/>
          <w:sz w:val="28"/>
          <w:szCs w:val="28"/>
        </w:rPr>
        <w:t xml:space="preserve"> // Аграрное и земельное право. – 2013. – № 3. – С. 48-55.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lang w:val="be-BY"/>
        </w:rPr>
      </w:pPr>
      <w:proofErr w:type="spellStart"/>
      <w:r w:rsidRPr="006D7972">
        <w:rPr>
          <w:rFonts w:ascii="Times New Roman" w:hAnsi="Times New Roman"/>
          <w:sz w:val="28"/>
          <w:szCs w:val="28"/>
        </w:rPr>
        <w:t>Овсейко</w:t>
      </w:r>
      <w:proofErr w:type="spellEnd"/>
      <w:r w:rsidRPr="006D7972">
        <w:rPr>
          <w:rFonts w:ascii="Times New Roman" w:hAnsi="Times New Roman"/>
          <w:sz w:val="28"/>
          <w:szCs w:val="28"/>
        </w:rPr>
        <w:t xml:space="preserve">, С. Правовой режим объектов животного мира / С. </w:t>
      </w:r>
      <w:proofErr w:type="spellStart"/>
      <w:r w:rsidRPr="006D7972">
        <w:rPr>
          <w:rFonts w:ascii="Times New Roman" w:hAnsi="Times New Roman"/>
          <w:sz w:val="28"/>
          <w:szCs w:val="28"/>
        </w:rPr>
        <w:t>Овсейко</w:t>
      </w:r>
      <w:proofErr w:type="spellEnd"/>
      <w:r w:rsidRPr="006D7972">
        <w:rPr>
          <w:rFonts w:ascii="Times New Roman" w:hAnsi="Times New Roman"/>
          <w:sz w:val="28"/>
          <w:szCs w:val="28"/>
        </w:rPr>
        <w:t xml:space="preserve"> // </w:t>
      </w:r>
      <w:proofErr w:type="spellStart"/>
      <w:r w:rsidRPr="006D7972">
        <w:rPr>
          <w:rFonts w:ascii="Times New Roman" w:hAnsi="Times New Roman"/>
          <w:sz w:val="28"/>
          <w:szCs w:val="28"/>
        </w:rPr>
        <w:t>Юстыцыя</w:t>
      </w:r>
      <w:proofErr w:type="spellEnd"/>
      <w:r w:rsidRPr="006D7972">
        <w:rPr>
          <w:rFonts w:ascii="Times New Roman" w:hAnsi="Times New Roman"/>
          <w:sz w:val="28"/>
          <w:szCs w:val="28"/>
        </w:rPr>
        <w:t xml:space="preserve"> </w:t>
      </w:r>
      <w:r w:rsidRPr="006D7972">
        <w:rPr>
          <w:rFonts w:ascii="Times New Roman" w:hAnsi="Times New Roman"/>
          <w:sz w:val="28"/>
          <w:szCs w:val="28"/>
          <w:lang w:val="be-BY"/>
        </w:rPr>
        <w:t xml:space="preserve">Беларусі. – 2011. </w:t>
      </w:r>
      <w:r w:rsidRPr="006D7972">
        <w:rPr>
          <w:rFonts w:ascii="Times New Roman" w:hAnsi="Times New Roman"/>
          <w:sz w:val="28"/>
          <w:szCs w:val="28"/>
        </w:rPr>
        <w:t xml:space="preserve">– </w:t>
      </w:r>
      <w:r w:rsidRPr="006D7972">
        <w:rPr>
          <w:rFonts w:ascii="Times New Roman" w:hAnsi="Times New Roman"/>
          <w:sz w:val="28"/>
          <w:szCs w:val="28"/>
          <w:lang w:val="be-BY"/>
        </w:rPr>
        <w:t>№ 3. – С. 20-24.</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Перчик, А.И. Горное право: учеб. / А.И. Перчик. – 2-е изд., </w:t>
      </w:r>
      <w:proofErr w:type="spellStart"/>
      <w:r w:rsidRPr="006D7972">
        <w:rPr>
          <w:rFonts w:ascii="Times New Roman" w:hAnsi="Times New Roman"/>
          <w:sz w:val="28"/>
          <w:szCs w:val="28"/>
        </w:rPr>
        <w:t>перераб</w:t>
      </w:r>
      <w:proofErr w:type="spellEnd"/>
      <w:r w:rsidRPr="006D7972">
        <w:rPr>
          <w:rFonts w:ascii="Times New Roman" w:hAnsi="Times New Roman"/>
          <w:sz w:val="28"/>
          <w:szCs w:val="28"/>
        </w:rPr>
        <w:t xml:space="preserve">. и доп.- М.: Изд. Дом «Филология Три», 2002. – 525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 w:val="left" w:pos="1276"/>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Право природопользования в СССР</w:t>
      </w:r>
      <w:proofErr w:type="gramStart"/>
      <w:r w:rsidRPr="006D7972">
        <w:rPr>
          <w:rFonts w:ascii="Times New Roman" w:hAnsi="Times New Roman"/>
          <w:sz w:val="28"/>
          <w:szCs w:val="28"/>
        </w:rPr>
        <w:t xml:space="preserve"> / О</w:t>
      </w:r>
      <w:proofErr w:type="gramEnd"/>
      <w:r w:rsidRPr="006D7972">
        <w:rPr>
          <w:rFonts w:ascii="Times New Roman" w:hAnsi="Times New Roman"/>
          <w:sz w:val="28"/>
          <w:szCs w:val="28"/>
        </w:rPr>
        <w:t>тв. ред. И.А. </w:t>
      </w:r>
      <w:proofErr w:type="spellStart"/>
      <w:r w:rsidRPr="006D7972">
        <w:rPr>
          <w:rFonts w:ascii="Times New Roman" w:hAnsi="Times New Roman"/>
          <w:sz w:val="28"/>
          <w:szCs w:val="28"/>
        </w:rPr>
        <w:t>Иконицкая</w:t>
      </w:r>
      <w:proofErr w:type="spellEnd"/>
      <w:r w:rsidRPr="006D7972">
        <w:rPr>
          <w:rFonts w:ascii="Times New Roman" w:hAnsi="Times New Roman"/>
          <w:sz w:val="28"/>
          <w:szCs w:val="28"/>
        </w:rPr>
        <w:t>. – М.: Наука, 1990. – 195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r w:rsidRPr="006D7972">
        <w:rPr>
          <w:rFonts w:ascii="Times New Roman" w:hAnsi="Times New Roman"/>
          <w:snapToGrid w:val="0"/>
          <w:sz w:val="28"/>
          <w:szCs w:val="28"/>
        </w:rPr>
        <w:t xml:space="preserve"> </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Правовой режим земель в СССР</w:t>
      </w:r>
      <w:proofErr w:type="gramStart"/>
      <w:r w:rsidRPr="006D7972">
        <w:rPr>
          <w:rFonts w:ascii="Times New Roman" w:hAnsi="Times New Roman"/>
          <w:sz w:val="28"/>
          <w:szCs w:val="28"/>
        </w:rPr>
        <w:t xml:space="preserve"> / О</w:t>
      </w:r>
      <w:proofErr w:type="gramEnd"/>
      <w:r w:rsidRPr="006D7972">
        <w:rPr>
          <w:rFonts w:ascii="Times New Roman" w:hAnsi="Times New Roman"/>
          <w:sz w:val="28"/>
          <w:szCs w:val="28"/>
        </w:rPr>
        <w:t>тв. ред. Г.А. </w:t>
      </w:r>
      <w:proofErr w:type="spellStart"/>
      <w:r w:rsidRPr="006D7972">
        <w:rPr>
          <w:rFonts w:ascii="Times New Roman" w:hAnsi="Times New Roman"/>
          <w:sz w:val="28"/>
          <w:szCs w:val="28"/>
        </w:rPr>
        <w:t>Аксененок</w:t>
      </w:r>
      <w:proofErr w:type="spellEnd"/>
      <w:r w:rsidRPr="006D7972">
        <w:rPr>
          <w:rFonts w:ascii="Times New Roman" w:hAnsi="Times New Roman"/>
          <w:sz w:val="28"/>
          <w:szCs w:val="28"/>
        </w:rPr>
        <w:t>, Н.И. Краснов, И.А. </w:t>
      </w:r>
      <w:proofErr w:type="spellStart"/>
      <w:r w:rsidRPr="006D7972">
        <w:rPr>
          <w:rFonts w:ascii="Times New Roman" w:hAnsi="Times New Roman"/>
          <w:sz w:val="28"/>
          <w:szCs w:val="28"/>
        </w:rPr>
        <w:t>Иконицкая</w:t>
      </w:r>
      <w:proofErr w:type="spellEnd"/>
      <w:r w:rsidRPr="006D7972">
        <w:rPr>
          <w:rFonts w:ascii="Times New Roman" w:hAnsi="Times New Roman"/>
          <w:sz w:val="28"/>
          <w:szCs w:val="28"/>
        </w:rPr>
        <w:t>. – М.: Изд-во «Наука», 1984. – 227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Речиц</w:t>
      </w:r>
      <w:proofErr w:type="spellEnd"/>
      <w:r w:rsidRPr="006D7972">
        <w:rPr>
          <w:rFonts w:ascii="Times New Roman" w:hAnsi="Times New Roman"/>
          <w:sz w:val="28"/>
          <w:szCs w:val="28"/>
        </w:rPr>
        <w:t xml:space="preserve">, Е.В. Определение водно-болотных угодий в законодательстве Республики Беларусь / Е.В. </w:t>
      </w:r>
      <w:proofErr w:type="spellStart"/>
      <w:r w:rsidRPr="006D7972">
        <w:rPr>
          <w:rFonts w:ascii="Times New Roman" w:hAnsi="Times New Roman"/>
          <w:sz w:val="28"/>
          <w:szCs w:val="28"/>
        </w:rPr>
        <w:t>Речиц</w:t>
      </w:r>
      <w:proofErr w:type="spellEnd"/>
      <w:r w:rsidRPr="006D7972">
        <w:rPr>
          <w:rFonts w:ascii="Times New Roman" w:hAnsi="Times New Roman"/>
          <w:sz w:val="28"/>
          <w:szCs w:val="28"/>
        </w:rPr>
        <w:t xml:space="preserve"> // Вест. Брест</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spellStart"/>
      <w:proofErr w:type="gramStart"/>
      <w:r w:rsidRPr="006D7972">
        <w:rPr>
          <w:rFonts w:ascii="Times New Roman" w:hAnsi="Times New Roman"/>
          <w:sz w:val="28"/>
          <w:szCs w:val="28"/>
        </w:rPr>
        <w:t>г</w:t>
      </w:r>
      <w:proofErr w:type="gramEnd"/>
      <w:r w:rsidRPr="006D7972">
        <w:rPr>
          <w:rFonts w:ascii="Times New Roman" w:hAnsi="Times New Roman"/>
          <w:sz w:val="28"/>
          <w:szCs w:val="28"/>
        </w:rPr>
        <w:t>ос</w:t>
      </w:r>
      <w:proofErr w:type="spellEnd"/>
      <w:r w:rsidRPr="006D7972">
        <w:rPr>
          <w:rFonts w:ascii="Times New Roman" w:hAnsi="Times New Roman"/>
          <w:sz w:val="28"/>
          <w:szCs w:val="28"/>
        </w:rPr>
        <w:t>. тех. ун-та. — Сер</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spellStart"/>
      <w:proofErr w:type="gramStart"/>
      <w:r w:rsidRPr="006D7972">
        <w:rPr>
          <w:rFonts w:ascii="Times New Roman" w:hAnsi="Times New Roman"/>
          <w:sz w:val="28"/>
          <w:szCs w:val="28"/>
        </w:rPr>
        <w:t>г</w:t>
      </w:r>
      <w:proofErr w:type="gramEnd"/>
      <w:r w:rsidRPr="006D7972">
        <w:rPr>
          <w:rFonts w:ascii="Times New Roman" w:hAnsi="Times New Roman"/>
          <w:sz w:val="28"/>
          <w:szCs w:val="28"/>
        </w:rPr>
        <w:t>уманитар</w:t>
      </w:r>
      <w:proofErr w:type="spellEnd"/>
      <w:r w:rsidRPr="006D7972">
        <w:rPr>
          <w:rFonts w:ascii="Times New Roman" w:hAnsi="Times New Roman"/>
          <w:sz w:val="28"/>
          <w:szCs w:val="28"/>
        </w:rPr>
        <w:t>. наук. — 2013. — №6. — С. 133-137.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Рыженков</w:t>
      </w:r>
      <w:proofErr w:type="spellEnd"/>
      <w:r w:rsidRPr="006D7972">
        <w:rPr>
          <w:rFonts w:ascii="Times New Roman" w:hAnsi="Times New Roman"/>
          <w:sz w:val="28"/>
          <w:szCs w:val="28"/>
        </w:rPr>
        <w:t xml:space="preserve">, А.Я. О некоторых теоретических проблемах управления земельным фондом /А.Я. </w:t>
      </w:r>
      <w:proofErr w:type="spellStart"/>
      <w:r w:rsidRPr="006D7972">
        <w:rPr>
          <w:rFonts w:ascii="Times New Roman" w:hAnsi="Times New Roman"/>
          <w:sz w:val="28"/>
          <w:szCs w:val="28"/>
        </w:rPr>
        <w:t>Рыженков</w:t>
      </w:r>
      <w:proofErr w:type="spellEnd"/>
      <w:r w:rsidRPr="006D7972">
        <w:rPr>
          <w:rFonts w:ascii="Times New Roman" w:hAnsi="Times New Roman"/>
          <w:sz w:val="28"/>
          <w:szCs w:val="28"/>
        </w:rPr>
        <w:t xml:space="preserve"> // Рос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ю</w:t>
      </w:r>
      <w:proofErr w:type="gramEnd"/>
      <w:r w:rsidRPr="006D7972">
        <w:rPr>
          <w:rFonts w:ascii="Times New Roman" w:hAnsi="Times New Roman"/>
          <w:sz w:val="28"/>
          <w:szCs w:val="28"/>
        </w:rPr>
        <w:t>стиция. – 2012. – № 10. – С. 15-20.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lang w:val="be-BY"/>
        </w:rPr>
      </w:pPr>
      <w:r w:rsidRPr="006D7972">
        <w:rPr>
          <w:rFonts w:ascii="Times New Roman" w:hAnsi="Times New Roman"/>
          <w:sz w:val="28"/>
          <w:szCs w:val="28"/>
          <w:lang w:val="be-BY"/>
        </w:rPr>
        <w:t xml:space="preserve">Самусенко, Л. Понятие права рекреационного природопользования / Л. Самусенко // </w:t>
      </w:r>
      <w:proofErr w:type="spellStart"/>
      <w:r w:rsidRPr="006D7972">
        <w:rPr>
          <w:rFonts w:ascii="Times New Roman" w:hAnsi="Times New Roman"/>
          <w:sz w:val="28"/>
          <w:szCs w:val="28"/>
        </w:rPr>
        <w:t>Юстыцыя</w:t>
      </w:r>
      <w:proofErr w:type="spellEnd"/>
      <w:r w:rsidRPr="006D7972">
        <w:rPr>
          <w:rFonts w:ascii="Times New Roman" w:hAnsi="Times New Roman"/>
          <w:sz w:val="28"/>
          <w:szCs w:val="28"/>
        </w:rPr>
        <w:t xml:space="preserve"> </w:t>
      </w:r>
      <w:r w:rsidRPr="006D7972">
        <w:rPr>
          <w:rFonts w:ascii="Times New Roman" w:hAnsi="Times New Roman"/>
          <w:sz w:val="28"/>
          <w:szCs w:val="28"/>
          <w:lang w:val="be-BY"/>
        </w:rPr>
        <w:t>Беларусі. – 2011. – № 3. – С. 52-55.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lang w:val="be-BY"/>
        </w:rPr>
      </w:pPr>
      <w:proofErr w:type="spellStart"/>
      <w:r w:rsidRPr="006D7972">
        <w:rPr>
          <w:rFonts w:ascii="Times New Roman" w:hAnsi="Times New Roman"/>
          <w:sz w:val="28"/>
          <w:szCs w:val="28"/>
        </w:rPr>
        <w:t>Самусенко</w:t>
      </w:r>
      <w:proofErr w:type="spellEnd"/>
      <w:r w:rsidRPr="006D7972">
        <w:rPr>
          <w:rFonts w:ascii="Times New Roman" w:hAnsi="Times New Roman"/>
          <w:sz w:val="28"/>
          <w:szCs w:val="28"/>
        </w:rPr>
        <w:t xml:space="preserve">, Л. А. Право рекреационного природопользования / Л. А. </w:t>
      </w:r>
      <w:proofErr w:type="spellStart"/>
      <w:r w:rsidRPr="006D7972">
        <w:rPr>
          <w:rFonts w:ascii="Times New Roman" w:hAnsi="Times New Roman"/>
          <w:sz w:val="28"/>
          <w:szCs w:val="28"/>
        </w:rPr>
        <w:t>Самусенко</w:t>
      </w:r>
      <w:proofErr w:type="spellEnd"/>
      <w:r w:rsidRPr="006D7972">
        <w:rPr>
          <w:rFonts w:ascii="Times New Roman" w:hAnsi="Times New Roman"/>
          <w:sz w:val="28"/>
          <w:szCs w:val="28"/>
        </w:rPr>
        <w:t>. – Минск</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Право и экономика, 2014. – 142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lang w:val="be-BY"/>
        </w:rPr>
      </w:pPr>
      <w:r w:rsidRPr="006D7972">
        <w:rPr>
          <w:rFonts w:ascii="Times New Roman" w:hAnsi="Times New Roman"/>
          <w:sz w:val="28"/>
          <w:szCs w:val="28"/>
          <w:lang w:val="be-BY"/>
        </w:rPr>
        <w:t xml:space="preserve">Самусенко, Л. Общая собственность на земельный участок: проблемы правового закрепления / Л. Самусенко // </w:t>
      </w:r>
      <w:proofErr w:type="spellStart"/>
      <w:r w:rsidRPr="006D7972">
        <w:rPr>
          <w:rFonts w:ascii="Times New Roman" w:hAnsi="Times New Roman"/>
          <w:sz w:val="28"/>
          <w:szCs w:val="28"/>
        </w:rPr>
        <w:t>Юстыцыя</w:t>
      </w:r>
      <w:proofErr w:type="spellEnd"/>
      <w:r w:rsidRPr="006D7972">
        <w:rPr>
          <w:rFonts w:ascii="Times New Roman" w:hAnsi="Times New Roman"/>
          <w:sz w:val="28"/>
          <w:szCs w:val="28"/>
        </w:rPr>
        <w:t xml:space="preserve"> </w:t>
      </w:r>
      <w:r w:rsidRPr="006D7972">
        <w:rPr>
          <w:rFonts w:ascii="Times New Roman" w:hAnsi="Times New Roman"/>
          <w:sz w:val="28"/>
          <w:szCs w:val="28"/>
          <w:lang w:val="be-BY"/>
        </w:rPr>
        <w:t>Беларусі. – 2015. – № 2. – С. 20-22.</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Саскевич</w:t>
      </w:r>
      <w:proofErr w:type="spellEnd"/>
      <w:r w:rsidRPr="006D7972">
        <w:rPr>
          <w:rFonts w:ascii="Times New Roman" w:hAnsi="Times New Roman"/>
          <w:sz w:val="28"/>
          <w:szCs w:val="28"/>
        </w:rPr>
        <w:t xml:space="preserve">, В.В. О правовом регулировании использования земель для осуществления несельскохозяйственной производственной деятельности / </w:t>
      </w:r>
      <w:proofErr w:type="spellStart"/>
      <w:r w:rsidRPr="006D7972">
        <w:rPr>
          <w:rFonts w:ascii="Times New Roman" w:hAnsi="Times New Roman"/>
          <w:sz w:val="28"/>
          <w:szCs w:val="28"/>
        </w:rPr>
        <w:t>В.В.Саскевич</w:t>
      </w:r>
      <w:proofErr w:type="spellEnd"/>
      <w:r w:rsidRPr="006D7972">
        <w:rPr>
          <w:rFonts w:ascii="Times New Roman" w:hAnsi="Times New Roman"/>
          <w:sz w:val="28"/>
          <w:szCs w:val="28"/>
        </w:rPr>
        <w:t xml:space="preserve"> // </w:t>
      </w:r>
      <w:proofErr w:type="spellStart"/>
      <w:r w:rsidRPr="006D7972">
        <w:rPr>
          <w:rFonts w:ascii="Times New Roman" w:hAnsi="Times New Roman"/>
          <w:sz w:val="28"/>
          <w:szCs w:val="28"/>
        </w:rPr>
        <w:t>Вестн</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Конституц</w:t>
      </w:r>
      <w:proofErr w:type="spellEnd"/>
      <w:r w:rsidRPr="006D7972">
        <w:rPr>
          <w:rFonts w:ascii="Times New Roman" w:hAnsi="Times New Roman"/>
          <w:sz w:val="28"/>
          <w:szCs w:val="28"/>
        </w:rPr>
        <w:t xml:space="preserve">. Суда </w:t>
      </w:r>
      <w:proofErr w:type="spellStart"/>
      <w:r w:rsidRPr="006D7972">
        <w:rPr>
          <w:rFonts w:ascii="Times New Roman" w:hAnsi="Times New Roman"/>
          <w:sz w:val="28"/>
          <w:szCs w:val="28"/>
        </w:rPr>
        <w:t>Респ</w:t>
      </w:r>
      <w:proofErr w:type="spellEnd"/>
      <w:r w:rsidRPr="006D7972">
        <w:rPr>
          <w:rFonts w:ascii="Times New Roman" w:hAnsi="Times New Roman"/>
          <w:sz w:val="28"/>
          <w:szCs w:val="28"/>
        </w:rPr>
        <w:t>. Беларусь. – 2007. – № 2. – С. 151 – 160.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Сиваков, Д.О. Водное законодательство в контексте экологических вызовов / Д.О. Сиваков, И.О. Колесников // Журнал рос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п</w:t>
      </w:r>
      <w:proofErr w:type="gramEnd"/>
      <w:r w:rsidRPr="006D7972">
        <w:rPr>
          <w:rFonts w:ascii="Times New Roman" w:hAnsi="Times New Roman"/>
          <w:sz w:val="28"/>
          <w:szCs w:val="28"/>
        </w:rPr>
        <w:t>рава. – 2012. – № 10. – С. 125-130.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Сиваков, Д.О. Правовой режим искусственных водных объектов / Д.О. Сиваков // Журнал рос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п</w:t>
      </w:r>
      <w:proofErr w:type="gramEnd"/>
      <w:r w:rsidRPr="006D7972">
        <w:rPr>
          <w:rFonts w:ascii="Times New Roman" w:hAnsi="Times New Roman"/>
          <w:sz w:val="28"/>
          <w:szCs w:val="28"/>
        </w:rPr>
        <w:t>рава. – 2012. – № 12. – С. 24-31.</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Станкевич, Н.Г. Вещные права на землю / Н.Г. Станкевич. - Гродно: </w:t>
      </w:r>
      <w:proofErr w:type="spellStart"/>
      <w:r w:rsidRPr="006D7972">
        <w:rPr>
          <w:rFonts w:ascii="Times New Roman" w:hAnsi="Times New Roman"/>
          <w:sz w:val="28"/>
          <w:szCs w:val="28"/>
        </w:rPr>
        <w:t>ГрГУ</w:t>
      </w:r>
      <w:proofErr w:type="spellEnd"/>
      <w:r w:rsidRPr="006D7972">
        <w:rPr>
          <w:rFonts w:ascii="Times New Roman" w:hAnsi="Times New Roman"/>
          <w:sz w:val="28"/>
          <w:szCs w:val="28"/>
        </w:rPr>
        <w:t>, 2003. – 160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lastRenderedPageBreak/>
        <w:t>Станкевич, Н.Г. Земельное право: учеб</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spellStart"/>
      <w:proofErr w:type="gramStart"/>
      <w:r w:rsidRPr="006D7972">
        <w:rPr>
          <w:rFonts w:ascii="Times New Roman" w:hAnsi="Times New Roman"/>
          <w:sz w:val="28"/>
          <w:szCs w:val="28"/>
        </w:rPr>
        <w:t>п</w:t>
      </w:r>
      <w:proofErr w:type="gramEnd"/>
      <w:r w:rsidRPr="006D7972">
        <w:rPr>
          <w:rFonts w:ascii="Times New Roman" w:hAnsi="Times New Roman"/>
          <w:sz w:val="28"/>
          <w:szCs w:val="28"/>
        </w:rPr>
        <w:t>особ</w:t>
      </w:r>
      <w:proofErr w:type="spellEnd"/>
      <w:r w:rsidRPr="006D7972">
        <w:rPr>
          <w:rFonts w:ascii="Times New Roman" w:hAnsi="Times New Roman"/>
          <w:sz w:val="28"/>
          <w:szCs w:val="28"/>
        </w:rPr>
        <w:t xml:space="preserve">. для студ. вузов по спец. «Правоведение» и «Эконом. право» / Н.Г. Станкевич. - Мн.: Книжный дом, 2003. – 542 </w:t>
      </w:r>
      <w:proofErr w:type="gramStart"/>
      <w:r w:rsidRPr="006D7972">
        <w:rPr>
          <w:rFonts w:ascii="Times New Roman" w:hAnsi="Times New Roman"/>
          <w:sz w:val="28"/>
          <w:szCs w:val="28"/>
        </w:rPr>
        <w:t>с</w:t>
      </w:r>
      <w:proofErr w:type="gramEnd"/>
      <w:r w:rsidRPr="006D7972">
        <w:rPr>
          <w:rFonts w:ascii="Times New Roman" w:hAnsi="Times New Roman"/>
          <w:sz w:val="28"/>
          <w:szCs w:val="28"/>
        </w:rPr>
        <w:t>.</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Сторожев, Н.В. Правовой режим мелиорированных земель / Н.В. Сторожев</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Под ред. А. А. Головко. –  Минск: Наука и техника, 1986. – 132 </w:t>
      </w:r>
      <w:proofErr w:type="gramStart"/>
      <w:r w:rsidRPr="006D7972">
        <w:rPr>
          <w:rFonts w:ascii="Times New Roman" w:hAnsi="Times New Roman"/>
          <w:sz w:val="28"/>
          <w:szCs w:val="28"/>
        </w:rPr>
        <w:t>с</w:t>
      </w:r>
      <w:proofErr w:type="gramEnd"/>
      <w:r w:rsidRPr="006D7972">
        <w:rPr>
          <w:rFonts w:ascii="Times New Roman" w:hAnsi="Times New Roman"/>
          <w:sz w:val="28"/>
          <w:szCs w:val="28"/>
        </w:rPr>
        <w:t xml:space="preserve">. </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Сухова, Е.А. Значение земельно-правовой ответственности для обеспечения земельного правопорядка / Е.А. Сухова // Юрист. – 2014. – № 2. – С. 16-20.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Филимонихина</w:t>
      </w:r>
      <w:proofErr w:type="spellEnd"/>
      <w:r w:rsidRPr="006D7972">
        <w:rPr>
          <w:rFonts w:ascii="Times New Roman" w:hAnsi="Times New Roman"/>
          <w:sz w:val="28"/>
          <w:szCs w:val="28"/>
        </w:rPr>
        <w:t xml:space="preserve">, Л.Я. Особенности рассмотрения земельных споров / Л.Я. </w:t>
      </w:r>
      <w:proofErr w:type="spellStart"/>
      <w:r w:rsidRPr="006D7972">
        <w:rPr>
          <w:rFonts w:ascii="Times New Roman" w:hAnsi="Times New Roman"/>
          <w:sz w:val="28"/>
          <w:szCs w:val="28"/>
        </w:rPr>
        <w:t>Филимонихина</w:t>
      </w:r>
      <w:proofErr w:type="spellEnd"/>
      <w:r w:rsidRPr="006D7972">
        <w:rPr>
          <w:rFonts w:ascii="Times New Roman" w:hAnsi="Times New Roman"/>
          <w:sz w:val="28"/>
          <w:szCs w:val="28"/>
        </w:rPr>
        <w:t xml:space="preserve"> // </w:t>
      </w:r>
      <w:proofErr w:type="spellStart"/>
      <w:r w:rsidRPr="006D7972">
        <w:rPr>
          <w:rFonts w:ascii="Times New Roman" w:hAnsi="Times New Roman"/>
          <w:sz w:val="28"/>
          <w:szCs w:val="28"/>
        </w:rPr>
        <w:t>Судовы</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веснік</w:t>
      </w:r>
      <w:proofErr w:type="spellEnd"/>
      <w:r w:rsidRPr="006D7972">
        <w:rPr>
          <w:rFonts w:ascii="Times New Roman" w:hAnsi="Times New Roman"/>
          <w:sz w:val="28"/>
          <w:szCs w:val="28"/>
        </w:rPr>
        <w:t>. – 2012. – № 2. – С. 37-41.</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Харьков, В. Актуальные вопросы законодательного обеспечения реализации государственной политики в сфере использования и охраны земель / В. Харьков // Хозяйство и право. – 2013. – № 8. – С. 122-128.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Харьков, В.Н. Правовое обеспечение рационального использования земель: теория и практика правового регулирования / В.Н. Харьков // Государство и право. – 2012. – № 5. – С. 46-55.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Хоменко, О.Н. Экономическое обеспечение рационального использования земель: правовой аспект / О.Н. Хоменко // Право.</w:t>
      </w:r>
      <w:r w:rsidRPr="006D7972">
        <w:rPr>
          <w:rFonts w:ascii="Times New Roman" w:hAnsi="Times New Roman"/>
          <w:sz w:val="28"/>
          <w:szCs w:val="28"/>
          <w:lang w:val="en-US"/>
        </w:rPr>
        <w:t>by</w:t>
      </w:r>
      <w:r w:rsidRPr="006D7972">
        <w:rPr>
          <w:rFonts w:ascii="Times New Roman" w:hAnsi="Times New Roman"/>
          <w:sz w:val="28"/>
          <w:szCs w:val="28"/>
        </w:rPr>
        <w:t>. – 2009. – № 1(3). – С. 82–88.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Хотько</w:t>
      </w:r>
      <w:proofErr w:type="spellEnd"/>
      <w:r w:rsidRPr="006D7972">
        <w:rPr>
          <w:rFonts w:ascii="Times New Roman" w:hAnsi="Times New Roman"/>
          <w:sz w:val="28"/>
          <w:szCs w:val="28"/>
        </w:rPr>
        <w:t xml:space="preserve">, А.В. Экономический, экологический и социально-нравственный аспекты в понимании ценности земли / А.В. </w:t>
      </w:r>
      <w:proofErr w:type="spellStart"/>
      <w:r w:rsidRPr="006D7972">
        <w:rPr>
          <w:rFonts w:ascii="Times New Roman" w:hAnsi="Times New Roman"/>
          <w:sz w:val="28"/>
          <w:szCs w:val="28"/>
        </w:rPr>
        <w:t>Хотько</w:t>
      </w:r>
      <w:proofErr w:type="spellEnd"/>
      <w:r w:rsidRPr="006D7972">
        <w:rPr>
          <w:rFonts w:ascii="Times New Roman" w:hAnsi="Times New Roman"/>
          <w:sz w:val="28"/>
          <w:szCs w:val="28"/>
        </w:rPr>
        <w:t xml:space="preserve"> // Экологическое право. – 2012. – № 6. – С. 14-17.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Хотько</w:t>
      </w:r>
      <w:proofErr w:type="spellEnd"/>
      <w:r w:rsidRPr="006D7972">
        <w:rPr>
          <w:rFonts w:ascii="Times New Roman" w:hAnsi="Times New Roman"/>
          <w:sz w:val="28"/>
          <w:szCs w:val="28"/>
        </w:rPr>
        <w:t>, О.А. Вопросы</w:t>
      </w:r>
      <w:r w:rsidRPr="006D7972">
        <w:rPr>
          <w:rFonts w:ascii="Times New Roman" w:hAnsi="Times New Roman"/>
          <w:bCs/>
          <w:sz w:val="28"/>
          <w:szCs w:val="28"/>
        </w:rPr>
        <w:t xml:space="preserve"> законодательного регулирования ограничений и обременений прав на земельные участки в Республике Беларусь / О.А. </w:t>
      </w:r>
      <w:proofErr w:type="spellStart"/>
      <w:r w:rsidRPr="006D7972">
        <w:rPr>
          <w:rFonts w:ascii="Times New Roman" w:hAnsi="Times New Roman"/>
          <w:bCs/>
          <w:sz w:val="28"/>
          <w:szCs w:val="28"/>
        </w:rPr>
        <w:t>Хотько</w:t>
      </w:r>
      <w:proofErr w:type="spellEnd"/>
      <w:r w:rsidRPr="006D7972">
        <w:rPr>
          <w:rFonts w:ascii="Times New Roman" w:hAnsi="Times New Roman"/>
          <w:bCs/>
          <w:sz w:val="28"/>
          <w:szCs w:val="28"/>
        </w:rPr>
        <w:t xml:space="preserve"> // </w:t>
      </w:r>
      <w:r w:rsidRPr="006D7972">
        <w:rPr>
          <w:rFonts w:ascii="Times New Roman" w:hAnsi="Times New Roman"/>
          <w:sz w:val="28"/>
          <w:szCs w:val="28"/>
        </w:rPr>
        <w:t xml:space="preserve">Вес. </w:t>
      </w:r>
      <w:proofErr w:type="spellStart"/>
      <w:r w:rsidRPr="006D7972">
        <w:rPr>
          <w:rFonts w:ascii="Times New Roman" w:hAnsi="Times New Roman"/>
          <w:sz w:val="28"/>
          <w:szCs w:val="28"/>
        </w:rPr>
        <w:t>Нац</w:t>
      </w:r>
      <w:proofErr w:type="spellEnd"/>
      <w:r w:rsidRPr="006D7972">
        <w:rPr>
          <w:rFonts w:ascii="Times New Roman" w:hAnsi="Times New Roman"/>
          <w:sz w:val="28"/>
          <w:szCs w:val="28"/>
        </w:rPr>
        <w:t xml:space="preserve">. акад. </w:t>
      </w:r>
      <w:proofErr w:type="spellStart"/>
      <w:r w:rsidRPr="006D7972">
        <w:rPr>
          <w:rFonts w:ascii="Times New Roman" w:hAnsi="Times New Roman"/>
          <w:sz w:val="28"/>
          <w:szCs w:val="28"/>
        </w:rPr>
        <w:t>навук</w:t>
      </w:r>
      <w:proofErr w:type="spellEnd"/>
      <w:r w:rsidRPr="006D7972">
        <w:rPr>
          <w:rFonts w:ascii="Times New Roman" w:hAnsi="Times New Roman"/>
          <w:sz w:val="28"/>
          <w:szCs w:val="28"/>
        </w:rPr>
        <w:t>. Сер</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spellStart"/>
      <w:proofErr w:type="gramStart"/>
      <w:r w:rsidRPr="006D7972">
        <w:rPr>
          <w:rFonts w:ascii="Times New Roman" w:hAnsi="Times New Roman"/>
          <w:sz w:val="28"/>
          <w:szCs w:val="28"/>
        </w:rPr>
        <w:t>г</w:t>
      </w:r>
      <w:proofErr w:type="gramEnd"/>
      <w:r w:rsidRPr="006D7972">
        <w:rPr>
          <w:rFonts w:ascii="Times New Roman" w:hAnsi="Times New Roman"/>
          <w:sz w:val="28"/>
          <w:szCs w:val="28"/>
        </w:rPr>
        <w:t>уман</w:t>
      </w:r>
      <w:r w:rsidRPr="006D7972">
        <w:rPr>
          <w:rFonts w:ascii="Times New Roman" w:hAnsi="Times New Roman"/>
          <w:sz w:val="28"/>
          <w:szCs w:val="28"/>
          <w:lang w:val="en-US"/>
        </w:rPr>
        <w:t>i</w:t>
      </w:r>
      <w:proofErr w:type="spellEnd"/>
      <w:r w:rsidRPr="006D7972">
        <w:rPr>
          <w:rFonts w:ascii="Times New Roman" w:hAnsi="Times New Roman"/>
          <w:sz w:val="28"/>
          <w:szCs w:val="28"/>
        </w:rPr>
        <w:t xml:space="preserve">тар. </w:t>
      </w:r>
      <w:proofErr w:type="spellStart"/>
      <w:r w:rsidRPr="006D7972">
        <w:rPr>
          <w:rFonts w:ascii="Times New Roman" w:hAnsi="Times New Roman"/>
          <w:sz w:val="28"/>
          <w:szCs w:val="28"/>
        </w:rPr>
        <w:t>навук</w:t>
      </w:r>
      <w:proofErr w:type="spellEnd"/>
      <w:r w:rsidRPr="006D7972">
        <w:rPr>
          <w:rFonts w:ascii="Times New Roman" w:hAnsi="Times New Roman"/>
          <w:sz w:val="28"/>
          <w:szCs w:val="28"/>
        </w:rPr>
        <w:t>. – 2013. – № 1. – С. 20–28.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Хотько</w:t>
      </w:r>
      <w:proofErr w:type="spellEnd"/>
      <w:r w:rsidRPr="006D7972">
        <w:rPr>
          <w:rFonts w:ascii="Times New Roman" w:hAnsi="Times New Roman"/>
          <w:sz w:val="28"/>
          <w:szCs w:val="28"/>
        </w:rPr>
        <w:t xml:space="preserve">, О.А. Государственное регулирование и управление в области установления и прекращения ограничений и обременений прав на земельные участки / О.А. </w:t>
      </w:r>
      <w:proofErr w:type="spellStart"/>
      <w:r w:rsidRPr="006D7972">
        <w:rPr>
          <w:rFonts w:ascii="Times New Roman" w:hAnsi="Times New Roman"/>
          <w:sz w:val="28"/>
          <w:szCs w:val="28"/>
        </w:rPr>
        <w:t>Хотько</w:t>
      </w:r>
      <w:proofErr w:type="spellEnd"/>
      <w:r w:rsidRPr="006D7972">
        <w:rPr>
          <w:rFonts w:ascii="Times New Roman" w:hAnsi="Times New Roman"/>
          <w:sz w:val="28"/>
          <w:szCs w:val="28"/>
        </w:rPr>
        <w:t xml:space="preserve"> /Проблемы управления. – 2014. – № 1. – С. 125-129.</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Хотько</w:t>
      </w:r>
      <w:proofErr w:type="spellEnd"/>
      <w:r w:rsidRPr="006D7972">
        <w:rPr>
          <w:rFonts w:ascii="Times New Roman" w:hAnsi="Times New Roman"/>
          <w:sz w:val="28"/>
          <w:szCs w:val="28"/>
        </w:rPr>
        <w:t xml:space="preserve">, О.А. О юридической природе  и признаках ограничений и обременений прав на  земельные участки / О.А. </w:t>
      </w:r>
      <w:proofErr w:type="spellStart"/>
      <w:r w:rsidRPr="006D7972">
        <w:rPr>
          <w:rFonts w:ascii="Times New Roman" w:hAnsi="Times New Roman"/>
          <w:sz w:val="28"/>
          <w:szCs w:val="28"/>
        </w:rPr>
        <w:t>Хотько</w:t>
      </w:r>
      <w:proofErr w:type="spellEnd"/>
      <w:r w:rsidRPr="006D7972">
        <w:rPr>
          <w:rFonts w:ascii="Times New Roman" w:hAnsi="Times New Roman"/>
          <w:sz w:val="28"/>
          <w:szCs w:val="28"/>
        </w:rPr>
        <w:t xml:space="preserve"> // Аграрное и земельное право. – 2013. – № 2. – С. 70-75.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Style w:val="FontStyle17"/>
          <w:rFonts w:ascii="Times New Roman" w:hAnsi="Times New Roman" w:cs="Times New Roman"/>
          <w:sz w:val="28"/>
          <w:szCs w:val="28"/>
        </w:rPr>
        <w:t>Хотько</w:t>
      </w:r>
      <w:proofErr w:type="spellEnd"/>
      <w:r w:rsidRPr="006D7972">
        <w:rPr>
          <w:rStyle w:val="FontStyle17"/>
          <w:rFonts w:ascii="Times New Roman" w:hAnsi="Times New Roman" w:cs="Times New Roman"/>
          <w:sz w:val="28"/>
          <w:szCs w:val="28"/>
        </w:rPr>
        <w:t xml:space="preserve">, О.А. Юридические гарантии при установлении ограничений и обременений прав на земельные участки / О.А. </w:t>
      </w:r>
      <w:proofErr w:type="spellStart"/>
      <w:r w:rsidRPr="006D7972">
        <w:rPr>
          <w:rStyle w:val="FontStyle17"/>
          <w:rFonts w:ascii="Times New Roman" w:hAnsi="Times New Roman" w:cs="Times New Roman"/>
          <w:sz w:val="28"/>
          <w:szCs w:val="28"/>
        </w:rPr>
        <w:t>Хотько</w:t>
      </w:r>
      <w:proofErr w:type="spellEnd"/>
      <w:r w:rsidRPr="006D7972">
        <w:rPr>
          <w:rStyle w:val="FontStyle17"/>
          <w:rFonts w:ascii="Times New Roman" w:hAnsi="Times New Roman" w:cs="Times New Roman"/>
          <w:sz w:val="28"/>
          <w:szCs w:val="28"/>
        </w:rPr>
        <w:t xml:space="preserve"> // Юстиция Беларуси. – 2013. – № 6. – С. 51–54.</w:t>
      </w:r>
    </w:p>
    <w:p w:rsidR="00B37FB3" w:rsidRPr="006D7972" w:rsidRDefault="00B37FB3" w:rsidP="00B37FB3">
      <w:pPr>
        <w:pStyle w:val="a7"/>
        <w:numPr>
          <w:ilvl w:val="0"/>
          <w:numId w:val="11"/>
        </w:numPr>
        <w:tabs>
          <w:tab w:val="left" w:pos="0"/>
        </w:tabs>
        <w:spacing w:after="0" w:line="240" w:lineRule="auto"/>
        <w:ind w:left="426" w:hanging="361"/>
        <w:jc w:val="both"/>
        <w:rPr>
          <w:rStyle w:val="ab0"/>
          <w:rFonts w:ascii="Times New Roman" w:hAnsi="Times New Roman"/>
          <w:sz w:val="28"/>
          <w:szCs w:val="28"/>
        </w:rPr>
      </w:pPr>
      <w:proofErr w:type="spellStart"/>
      <w:r w:rsidRPr="006D7972">
        <w:rPr>
          <w:rStyle w:val="ab0"/>
          <w:rFonts w:ascii="Times New Roman" w:hAnsi="Times New Roman"/>
          <w:bCs/>
          <w:sz w:val="28"/>
          <w:szCs w:val="28"/>
        </w:rPr>
        <w:t>Цуранова</w:t>
      </w:r>
      <w:proofErr w:type="spellEnd"/>
      <w:r w:rsidRPr="006D7972">
        <w:rPr>
          <w:rStyle w:val="ab0"/>
          <w:rFonts w:ascii="Times New Roman" w:hAnsi="Times New Roman"/>
          <w:bCs/>
          <w:sz w:val="28"/>
          <w:szCs w:val="28"/>
        </w:rPr>
        <w:t xml:space="preserve">, А.И. </w:t>
      </w:r>
      <w:r w:rsidRPr="006D7972">
        <w:rPr>
          <w:rStyle w:val="ab0"/>
          <w:rFonts w:ascii="Times New Roman" w:hAnsi="Times New Roman"/>
          <w:sz w:val="28"/>
          <w:szCs w:val="28"/>
        </w:rPr>
        <w:t xml:space="preserve">Рациональное использование недр: понятие и юридические критерии / А.И. </w:t>
      </w:r>
      <w:proofErr w:type="spellStart"/>
      <w:r w:rsidRPr="006D7972">
        <w:rPr>
          <w:rStyle w:val="ab0"/>
          <w:rFonts w:ascii="Times New Roman" w:hAnsi="Times New Roman"/>
          <w:sz w:val="28"/>
          <w:szCs w:val="28"/>
        </w:rPr>
        <w:t>Цуранова</w:t>
      </w:r>
      <w:proofErr w:type="spellEnd"/>
      <w:r w:rsidRPr="006D7972">
        <w:rPr>
          <w:rStyle w:val="ab0"/>
          <w:rFonts w:ascii="Times New Roman" w:hAnsi="Times New Roman"/>
          <w:sz w:val="28"/>
          <w:szCs w:val="28"/>
        </w:rPr>
        <w:t xml:space="preserve"> // Журнал российского права. </w:t>
      </w:r>
      <w:r w:rsidRPr="006D7972">
        <w:rPr>
          <w:rFonts w:ascii="Times New Roman" w:hAnsi="Times New Roman"/>
          <w:sz w:val="28"/>
          <w:szCs w:val="28"/>
        </w:rPr>
        <w:t xml:space="preserve">– </w:t>
      </w:r>
      <w:r w:rsidRPr="006D7972">
        <w:rPr>
          <w:rStyle w:val="ab0"/>
          <w:rFonts w:ascii="Times New Roman" w:hAnsi="Times New Roman"/>
          <w:sz w:val="28"/>
          <w:szCs w:val="28"/>
        </w:rPr>
        <w:t xml:space="preserve">2013. </w:t>
      </w:r>
      <w:r w:rsidRPr="006D7972">
        <w:rPr>
          <w:rFonts w:ascii="Times New Roman" w:hAnsi="Times New Roman"/>
          <w:sz w:val="28"/>
          <w:szCs w:val="28"/>
        </w:rPr>
        <w:t xml:space="preserve">– </w:t>
      </w:r>
      <w:r w:rsidRPr="006D7972">
        <w:rPr>
          <w:rStyle w:val="ab0"/>
          <w:rFonts w:ascii="Times New Roman" w:hAnsi="Times New Roman"/>
          <w:sz w:val="28"/>
          <w:szCs w:val="28"/>
        </w:rPr>
        <w:t xml:space="preserve">№ 9. </w:t>
      </w:r>
      <w:r w:rsidRPr="006D7972">
        <w:rPr>
          <w:rFonts w:ascii="Times New Roman" w:hAnsi="Times New Roman"/>
          <w:sz w:val="28"/>
          <w:szCs w:val="28"/>
        </w:rPr>
        <w:t xml:space="preserve">– </w:t>
      </w:r>
      <w:r w:rsidRPr="006D7972">
        <w:rPr>
          <w:rStyle w:val="ab0"/>
          <w:rFonts w:ascii="Times New Roman" w:hAnsi="Times New Roman"/>
          <w:sz w:val="28"/>
          <w:szCs w:val="28"/>
        </w:rPr>
        <w:t>С. 95-99.</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Черноморец, А.Е. Некоторые вопросы теории земельного права / А.Е. Черноморец // Аграрное и земельное право. – 2012. – № 4. – С. 4-11.</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lang w:val="be-BY"/>
        </w:rPr>
        <w:lastRenderedPageBreak/>
        <w:t xml:space="preserve">Чиж, И.М. Теоретико-правовые основы охраны вод в Республике Беларусь / И.М. Чиж // Известия Нац. академии наук Беларуси. Серия гуманит. наук. </w:t>
      </w:r>
      <w:r w:rsidRPr="006D7972">
        <w:rPr>
          <w:rFonts w:ascii="Times New Roman" w:hAnsi="Times New Roman"/>
          <w:sz w:val="28"/>
          <w:szCs w:val="28"/>
        </w:rPr>
        <w:t xml:space="preserve">– </w:t>
      </w:r>
      <w:r w:rsidRPr="006D7972">
        <w:rPr>
          <w:rFonts w:ascii="Times New Roman" w:hAnsi="Times New Roman"/>
          <w:sz w:val="28"/>
          <w:szCs w:val="28"/>
          <w:lang w:val="be-BY"/>
        </w:rPr>
        <w:t xml:space="preserve">2013. </w:t>
      </w:r>
      <w:r w:rsidRPr="006D7972">
        <w:rPr>
          <w:rFonts w:ascii="Times New Roman" w:hAnsi="Times New Roman"/>
          <w:sz w:val="28"/>
          <w:szCs w:val="28"/>
        </w:rPr>
        <w:t xml:space="preserve">– </w:t>
      </w:r>
      <w:r w:rsidRPr="006D7972">
        <w:rPr>
          <w:rFonts w:ascii="Times New Roman" w:hAnsi="Times New Roman"/>
          <w:sz w:val="28"/>
          <w:szCs w:val="28"/>
          <w:lang w:val="be-BY"/>
        </w:rPr>
        <w:t>№ 2. – С. 32-36.</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Шавров</w:t>
      </w:r>
      <w:proofErr w:type="spellEnd"/>
      <w:r w:rsidRPr="006D7972">
        <w:rPr>
          <w:rFonts w:ascii="Times New Roman" w:hAnsi="Times New Roman"/>
          <w:sz w:val="28"/>
          <w:szCs w:val="28"/>
        </w:rPr>
        <w:t xml:space="preserve">, С.А. Государственная регистрация недвижимого имущества, прав на него и сделок с ним. В 3 т. Т. 1 / С.А. </w:t>
      </w:r>
      <w:proofErr w:type="spellStart"/>
      <w:r w:rsidRPr="006D7972">
        <w:rPr>
          <w:rFonts w:ascii="Times New Roman" w:hAnsi="Times New Roman"/>
          <w:sz w:val="28"/>
          <w:szCs w:val="28"/>
        </w:rPr>
        <w:t>Шавров</w:t>
      </w:r>
      <w:proofErr w:type="spellEnd"/>
      <w:r w:rsidRPr="006D7972">
        <w:rPr>
          <w:rFonts w:ascii="Times New Roman" w:hAnsi="Times New Roman"/>
          <w:sz w:val="28"/>
          <w:szCs w:val="28"/>
        </w:rPr>
        <w:t xml:space="preserve">, А.С. Козлова, Ю.В. Гудкова. - Мн.: </w:t>
      </w:r>
      <w:proofErr w:type="spellStart"/>
      <w:r w:rsidRPr="006D7972">
        <w:rPr>
          <w:rFonts w:ascii="Times New Roman" w:hAnsi="Times New Roman"/>
          <w:sz w:val="28"/>
          <w:szCs w:val="28"/>
        </w:rPr>
        <w:t>Тонпик</w:t>
      </w:r>
      <w:proofErr w:type="spellEnd"/>
      <w:r w:rsidRPr="006D7972">
        <w:rPr>
          <w:rFonts w:ascii="Times New Roman" w:hAnsi="Times New Roman"/>
          <w:sz w:val="28"/>
          <w:szCs w:val="28"/>
        </w:rPr>
        <w:t>, 2005. – 260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Шавров</w:t>
      </w:r>
      <w:proofErr w:type="spellEnd"/>
      <w:r w:rsidRPr="006D7972">
        <w:rPr>
          <w:rFonts w:ascii="Times New Roman" w:hAnsi="Times New Roman"/>
          <w:sz w:val="28"/>
          <w:szCs w:val="28"/>
        </w:rPr>
        <w:t xml:space="preserve">, С.А. Государственная регистрация недвижимого имущества, прав на него и сделок с ним. В 3 т. Т. 2 / С.А. </w:t>
      </w:r>
      <w:proofErr w:type="spellStart"/>
      <w:r w:rsidRPr="006D7972">
        <w:rPr>
          <w:rFonts w:ascii="Times New Roman" w:hAnsi="Times New Roman"/>
          <w:sz w:val="28"/>
          <w:szCs w:val="28"/>
        </w:rPr>
        <w:t>Шавров</w:t>
      </w:r>
      <w:proofErr w:type="spellEnd"/>
      <w:r w:rsidRPr="006D7972">
        <w:rPr>
          <w:rFonts w:ascii="Times New Roman" w:hAnsi="Times New Roman"/>
          <w:sz w:val="28"/>
          <w:szCs w:val="28"/>
        </w:rPr>
        <w:t>. – Минск</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ФУАинформ</w:t>
      </w:r>
      <w:proofErr w:type="spellEnd"/>
      <w:r w:rsidRPr="006D7972">
        <w:rPr>
          <w:rFonts w:ascii="Times New Roman" w:hAnsi="Times New Roman"/>
          <w:sz w:val="28"/>
          <w:szCs w:val="28"/>
        </w:rPr>
        <w:t>, 2006. – 309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Шавров</w:t>
      </w:r>
      <w:proofErr w:type="spellEnd"/>
      <w:r w:rsidRPr="006D7972">
        <w:rPr>
          <w:rFonts w:ascii="Times New Roman" w:hAnsi="Times New Roman"/>
          <w:sz w:val="28"/>
          <w:szCs w:val="28"/>
        </w:rPr>
        <w:t xml:space="preserve">, С.А. Государственная регистрация недвижимого имущества, прав на него и сделок с ним. В 3 т. Т. 3 / С.А. </w:t>
      </w:r>
      <w:proofErr w:type="spellStart"/>
      <w:r w:rsidRPr="006D7972">
        <w:rPr>
          <w:rFonts w:ascii="Times New Roman" w:hAnsi="Times New Roman"/>
          <w:sz w:val="28"/>
          <w:szCs w:val="28"/>
        </w:rPr>
        <w:t>Шавров</w:t>
      </w:r>
      <w:proofErr w:type="spellEnd"/>
      <w:r w:rsidRPr="006D7972">
        <w:rPr>
          <w:rFonts w:ascii="Times New Roman" w:hAnsi="Times New Roman"/>
          <w:sz w:val="28"/>
          <w:szCs w:val="28"/>
        </w:rPr>
        <w:t>. – Минск</w:t>
      </w:r>
      <w:proofErr w:type="gramStart"/>
      <w:r w:rsidRPr="006D7972">
        <w:rPr>
          <w:rFonts w:ascii="Times New Roman" w:hAnsi="Times New Roman"/>
          <w:sz w:val="28"/>
          <w:szCs w:val="28"/>
        </w:rPr>
        <w:t xml:space="preserve"> :</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Рифтур</w:t>
      </w:r>
      <w:proofErr w:type="spellEnd"/>
      <w:r w:rsidRPr="006D7972">
        <w:rPr>
          <w:rFonts w:ascii="Times New Roman" w:hAnsi="Times New Roman"/>
          <w:sz w:val="28"/>
          <w:szCs w:val="28"/>
        </w:rPr>
        <w:t>, 2008. – 342 с.</w:t>
      </w:r>
    </w:p>
    <w:p w:rsidR="00B37FB3" w:rsidRPr="006D7972" w:rsidRDefault="00B37FB3" w:rsidP="00B37FB3">
      <w:pPr>
        <w:pStyle w:val="a7"/>
        <w:numPr>
          <w:ilvl w:val="0"/>
          <w:numId w:val="11"/>
        </w:numPr>
        <w:tabs>
          <w:tab w:val="left" w:pos="0"/>
          <w:tab w:val="left" w:pos="851"/>
          <w:tab w:val="left" w:pos="993"/>
        </w:tabs>
        <w:spacing w:after="0" w:line="240" w:lineRule="auto"/>
        <w:ind w:left="426" w:hanging="361"/>
        <w:jc w:val="both"/>
        <w:rPr>
          <w:rFonts w:ascii="Times New Roman" w:hAnsi="Times New Roman"/>
          <w:sz w:val="28"/>
          <w:szCs w:val="28"/>
          <w:lang w:val="be-BY"/>
        </w:rPr>
      </w:pPr>
      <w:proofErr w:type="spellStart"/>
      <w:r w:rsidRPr="006D7972">
        <w:rPr>
          <w:rFonts w:ascii="Times New Roman" w:hAnsi="Times New Roman"/>
          <w:sz w:val="28"/>
          <w:szCs w:val="28"/>
        </w:rPr>
        <w:t>Шаршун</w:t>
      </w:r>
      <w:proofErr w:type="spellEnd"/>
      <w:r w:rsidRPr="006D7972">
        <w:rPr>
          <w:rFonts w:ascii="Times New Roman" w:hAnsi="Times New Roman"/>
          <w:sz w:val="28"/>
          <w:szCs w:val="28"/>
        </w:rPr>
        <w:t xml:space="preserve">, Е.В. Субъекты сельскохозяйственного землепользования: проблемы правового регулирования / Е.В. </w:t>
      </w:r>
      <w:proofErr w:type="spellStart"/>
      <w:r w:rsidRPr="006D7972">
        <w:rPr>
          <w:rFonts w:ascii="Times New Roman" w:hAnsi="Times New Roman"/>
          <w:sz w:val="28"/>
          <w:szCs w:val="28"/>
        </w:rPr>
        <w:t>Шаршун</w:t>
      </w:r>
      <w:proofErr w:type="spellEnd"/>
      <w:r w:rsidRPr="006D7972">
        <w:rPr>
          <w:rFonts w:ascii="Times New Roman" w:hAnsi="Times New Roman"/>
          <w:sz w:val="28"/>
          <w:szCs w:val="28"/>
        </w:rPr>
        <w:t xml:space="preserve"> // </w:t>
      </w:r>
      <w:proofErr w:type="spellStart"/>
      <w:r w:rsidRPr="006D7972">
        <w:rPr>
          <w:rFonts w:ascii="Times New Roman" w:hAnsi="Times New Roman"/>
          <w:sz w:val="28"/>
          <w:szCs w:val="28"/>
        </w:rPr>
        <w:t>Право.by</w:t>
      </w:r>
      <w:proofErr w:type="spellEnd"/>
      <w:r w:rsidRPr="006D7972">
        <w:rPr>
          <w:rFonts w:ascii="Times New Roman" w:hAnsi="Times New Roman"/>
          <w:sz w:val="28"/>
          <w:szCs w:val="28"/>
        </w:rPr>
        <w:t>. – 2008. – № 2. – С. 23-27.</w:t>
      </w:r>
    </w:p>
    <w:p w:rsidR="00B37FB3" w:rsidRPr="006D7972" w:rsidRDefault="00B37FB3" w:rsidP="00B37FB3">
      <w:pPr>
        <w:pStyle w:val="a7"/>
        <w:numPr>
          <w:ilvl w:val="0"/>
          <w:numId w:val="11"/>
        </w:numPr>
        <w:tabs>
          <w:tab w:val="left" w:pos="0"/>
          <w:tab w:val="left" w:pos="851"/>
          <w:tab w:val="left" w:pos="993"/>
        </w:tabs>
        <w:spacing w:after="0" w:line="240" w:lineRule="auto"/>
        <w:ind w:left="426" w:hanging="361"/>
        <w:jc w:val="both"/>
        <w:rPr>
          <w:rFonts w:ascii="Times New Roman" w:hAnsi="Times New Roman"/>
          <w:sz w:val="28"/>
          <w:szCs w:val="28"/>
          <w:lang w:val="be-BY"/>
        </w:rPr>
      </w:pPr>
      <w:r w:rsidRPr="006D7972">
        <w:rPr>
          <w:rFonts w:ascii="Times New Roman" w:hAnsi="Times New Roman"/>
          <w:sz w:val="28"/>
          <w:szCs w:val="28"/>
          <w:lang w:val="be-BY"/>
        </w:rPr>
        <w:t xml:space="preserve">Шахрай, </w:t>
      </w:r>
      <w:r w:rsidRPr="006D7972">
        <w:rPr>
          <w:rFonts w:ascii="Times New Roman" w:hAnsi="Times New Roman"/>
          <w:sz w:val="28"/>
          <w:szCs w:val="28"/>
          <w:lang w:val="en-US"/>
        </w:rPr>
        <w:t>I</w:t>
      </w:r>
      <w:r w:rsidRPr="006D7972">
        <w:rPr>
          <w:rFonts w:ascii="Times New Roman" w:hAnsi="Times New Roman"/>
          <w:sz w:val="28"/>
          <w:szCs w:val="28"/>
          <w:lang w:val="be-BY"/>
        </w:rPr>
        <w:t>.С. Юрыдычнае паняцце жывёльнага свету / </w:t>
      </w:r>
      <w:r w:rsidRPr="006D7972">
        <w:rPr>
          <w:rFonts w:ascii="Times New Roman" w:hAnsi="Times New Roman"/>
          <w:sz w:val="28"/>
          <w:szCs w:val="28"/>
          <w:lang w:val="en-US"/>
        </w:rPr>
        <w:t>I</w:t>
      </w:r>
      <w:r w:rsidRPr="006D7972">
        <w:rPr>
          <w:rFonts w:ascii="Times New Roman" w:hAnsi="Times New Roman"/>
          <w:sz w:val="28"/>
          <w:szCs w:val="28"/>
          <w:lang w:val="be-BY"/>
        </w:rPr>
        <w:t>.С. Шахрай // Весцi Нац. акад. навук Беларусi. Сер. гуманіт. навук. – 2001.</w:t>
      </w:r>
      <w:r w:rsidRPr="006D7972">
        <w:rPr>
          <w:rFonts w:ascii="Times New Roman" w:hAnsi="Times New Roman"/>
          <w:sz w:val="28"/>
          <w:szCs w:val="28"/>
        </w:rPr>
        <w:t> </w:t>
      </w:r>
      <w:r w:rsidRPr="006D7972">
        <w:rPr>
          <w:rFonts w:ascii="Times New Roman" w:hAnsi="Times New Roman"/>
          <w:sz w:val="28"/>
          <w:szCs w:val="28"/>
          <w:lang w:val="be-BY"/>
        </w:rPr>
        <w:t>– № 4.</w:t>
      </w:r>
      <w:r w:rsidRPr="006D7972">
        <w:rPr>
          <w:rFonts w:ascii="Times New Roman" w:hAnsi="Times New Roman"/>
          <w:sz w:val="28"/>
          <w:szCs w:val="28"/>
        </w:rPr>
        <w:t> </w:t>
      </w:r>
      <w:r w:rsidRPr="006D7972">
        <w:rPr>
          <w:rFonts w:ascii="Times New Roman" w:hAnsi="Times New Roman"/>
          <w:sz w:val="28"/>
          <w:szCs w:val="28"/>
          <w:lang w:val="be-BY"/>
        </w:rPr>
        <w:t>– С. 34</w:t>
      </w:r>
      <w:r w:rsidRPr="006D7972">
        <w:rPr>
          <w:rFonts w:ascii="Times New Roman" w:hAnsi="Times New Roman"/>
          <w:sz w:val="28"/>
          <w:szCs w:val="28"/>
          <w:lang w:val="be-BY"/>
        </w:rPr>
        <w:noBreakHyphen/>
        <w:t>38.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Шахрай, И. Приобретение права на земельный участок, владение которым осуществляется в течение длительного времени: проблемы правового регулирования // </w:t>
      </w:r>
      <w:r w:rsidRPr="006D7972">
        <w:rPr>
          <w:rFonts w:ascii="Times New Roman" w:hAnsi="Times New Roman"/>
          <w:sz w:val="28"/>
          <w:szCs w:val="28"/>
          <w:lang w:val="be-BY"/>
        </w:rPr>
        <w:t xml:space="preserve">Юстыцыя Беларусі. </w:t>
      </w:r>
      <w:r w:rsidRPr="006D7972">
        <w:rPr>
          <w:rFonts w:ascii="Times New Roman" w:hAnsi="Times New Roman"/>
          <w:sz w:val="28"/>
          <w:szCs w:val="28"/>
        </w:rPr>
        <w:t xml:space="preserve">– 2012. – </w:t>
      </w:r>
      <w:r w:rsidR="00E05A95">
        <w:rPr>
          <w:rFonts w:ascii="Times New Roman" w:hAnsi="Times New Roman"/>
          <w:sz w:val="28"/>
          <w:szCs w:val="28"/>
        </w:rPr>
        <w:t>№ </w:t>
      </w:r>
      <w:r w:rsidRPr="006D7972">
        <w:rPr>
          <w:rFonts w:ascii="Times New Roman" w:hAnsi="Times New Roman"/>
          <w:sz w:val="28"/>
          <w:szCs w:val="28"/>
        </w:rPr>
        <w:t>7. – С. 57-60.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Шахрай, И.С. Концессия как правовая форма природопользования / И.С.</w:t>
      </w:r>
      <w:r w:rsidRPr="006D7972">
        <w:rPr>
          <w:rFonts w:ascii="Times New Roman" w:hAnsi="Times New Roman"/>
          <w:sz w:val="28"/>
          <w:szCs w:val="28"/>
          <w:lang w:val="en-US"/>
        </w:rPr>
        <w:t> </w:t>
      </w:r>
      <w:r w:rsidRPr="006D7972">
        <w:rPr>
          <w:rFonts w:ascii="Times New Roman" w:hAnsi="Times New Roman"/>
          <w:sz w:val="28"/>
          <w:szCs w:val="28"/>
        </w:rPr>
        <w:t xml:space="preserve">Шахрай // Право в современном белорусском обществе: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 </w:t>
      </w:r>
      <w:proofErr w:type="spellStart"/>
      <w:proofErr w:type="gramStart"/>
      <w:r w:rsidRPr="006D7972">
        <w:rPr>
          <w:rFonts w:ascii="Times New Roman" w:hAnsi="Times New Roman"/>
          <w:sz w:val="28"/>
          <w:szCs w:val="28"/>
        </w:rPr>
        <w:t>Нац</w:t>
      </w:r>
      <w:proofErr w:type="spellEnd"/>
      <w:r w:rsidRPr="006D7972">
        <w:rPr>
          <w:rFonts w:ascii="Times New Roman" w:hAnsi="Times New Roman"/>
          <w:sz w:val="28"/>
          <w:szCs w:val="28"/>
        </w:rPr>
        <w:t>. центр</w:t>
      </w:r>
      <w:proofErr w:type="gramEnd"/>
      <w:r w:rsidRPr="006D7972">
        <w:rPr>
          <w:rFonts w:ascii="Times New Roman" w:hAnsi="Times New Roman"/>
          <w:sz w:val="28"/>
          <w:szCs w:val="28"/>
        </w:rPr>
        <w:t xml:space="preserve"> законодательства и правовых исследований </w:t>
      </w:r>
      <w:proofErr w:type="spellStart"/>
      <w:r w:rsidRPr="006D7972">
        <w:rPr>
          <w:rFonts w:ascii="Times New Roman" w:hAnsi="Times New Roman"/>
          <w:sz w:val="28"/>
          <w:szCs w:val="28"/>
        </w:rPr>
        <w:t>Респ</w:t>
      </w:r>
      <w:proofErr w:type="spellEnd"/>
      <w:r w:rsidRPr="006D7972">
        <w:rPr>
          <w:rFonts w:ascii="Times New Roman" w:hAnsi="Times New Roman"/>
          <w:sz w:val="28"/>
          <w:szCs w:val="28"/>
        </w:rPr>
        <w:t xml:space="preserve">. Беларусь;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В.И.</w:t>
      </w:r>
      <w:r w:rsidRPr="006D7972">
        <w:rPr>
          <w:rFonts w:ascii="Times New Roman" w:hAnsi="Times New Roman"/>
          <w:sz w:val="28"/>
          <w:szCs w:val="28"/>
          <w:lang w:val="en-US"/>
        </w:rPr>
        <w:t> </w:t>
      </w:r>
      <w:proofErr w:type="spellStart"/>
      <w:r w:rsidRPr="006D7972">
        <w:rPr>
          <w:rFonts w:ascii="Times New Roman" w:hAnsi="Times New Roman"/>
          <w:sz w:val="28"/>
          <w:szCs w:val="28"/>
        </w:rPr>
        <w:t>Семенков</w:t>
      </w:r>
      <w:proofErr w:type="spellEnd"/>
      <w:r w:rsidRPr="006D7972">
        <w:rPr>
          <w:rFonts w:ascii="Times New Roman" w:hAnsi="Times New Roman"/>
          <w:sz w:val="28"/>
          <w:szCs w:val="28"/>
        </w:rPr>
        <w:t xml:space="preserve"> (гл. ред.) [и др.]. – Минск: </w:t>
      </w:r>
      <w:proofErr w:type="spellStart"/>
      <w:r w:rsidRPr="006D7972">
        <w:rPr>
          <w:rFonts w:ascii="Times New Roman" w:hAnsi="Times New Roman"/>
          <w:sz w:val="28"/>
          <w:szCs w:val="28"/>
        </w:rPr>
        <w:t>Бизнесосфет</w:t>
      </w:r>
      <w:proofErr w:type="spellEnd"/>
      <w:r w:rsidRPr="006D7972">
        <w:rPr>
          <w:rFonts w:ascii="Times New Roman" w:hAnsi="Times New Roman"/>
          <w:sz w:val="28"/>
          <w:szCs w:val="28"/>
        </w:rPr>
        <w:t xml:space="preserve">, 2011. –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6. – С. 383–390.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Шахрай, И.С. Обращение с объектами растительного мира: проблемы правового регулирования  // Проблемы развития юридической науки и совершенствования практики </w:t>
      </w:r>
      <w:proofErr w:type="spellStart"/>
      <w:r w:rsidRPr="006D7972">
        <w:rPr>
          <w:rFonts w:ascii="Times New Roman" w:hAnsi="Times New Roman"/>
          <w:sz w:val="28"/>
          <w:szCs w:val="28"/>
        </w:rPr>
        <w:t>правоприменения</w:t>
      </w:r>
      <w:proofErr w:type="spellEnd"/>
      <w:r w:rsidRPr="006D7972">
        <w:rPr>
          <w:rFonts w:ascii="Times New Roman" w:hAnsi="Times New Roman"/>
          <w:sz w:val="28"/>
          <w:szCs w:val="28"/>
        </w:rPr>
        <w:t xml:space="preserve">: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xml:space="preserve">.: С.А. </w:t>
      </w:r>
      <w:proofErr w:type="spellStart"/>
      <w:r w:rsidRPr="006D7972">
        <w:rPr>
          <w:rFonts w:ascii="Times New Roman" w:hAnsi="Times New Roman"/>
          <w:sz w:val="28"/>
          <w:szCs w:val="28"/>
        </w:rPr>
        <w:t>Балашенко</w:t>
      </w:r>
      <w:proofErr w:type="spellEnd"/>
      <w:r w:rsidRPr="006D7972">
        <w:rPr>
          <w:rFonts w:ascii="Times New Roman" w:hAnsi="Times New Roman"/>
          <w:sz w:val="28"/>
          <w:szCs w:val="28"/>
        </w:rPr>
        <w:t xml:space="preserve"> (гл. ред.) и др. – Минск: БГУ, 2005. – С. 233-243.</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Шахрай, И.С. Основания возникновения права специального пользования природными ресурсами // Право в современном белорусском обществе. Сборник научных трудов. – Минск: Право и экономика, 2006. – С. 278-304.</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Шахрай, И.С. Полномочия по предоставлению природных ресурсов в аренду: проблемы правового закрепления / И.С. Шахрай // </w:t>
      </w:r>
      <w:proofErr w:type="spellStart"/>
      <w:r w:rsidRPr="006D7972">
        <w:rPr>
          <w:rFonts w:ascii="Times New Roman" w:hAnsi="Times New Roman"/>
          <w:sz w:val="28"/>
          <w:szCs w:val="28"/>
        </w:rPr>
        <w:t>Веснік</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Гродзенскага</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дзяржаўнага</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універсітэта</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імя</w:t>
      </w:r>
      <w:proofErr w:type="spellEnd"/>
      <w:r w:rsidRPr="006D7972">
        <w:rPr>
          <w:rFonts w:ascii="Times New Roman" w:hAnsi="Times New Roman"/>
          <w:sz w:val="28"/>
          <w:szCs w:val="28"/>
        </w:rPr>
        <w:t xml:space="preserve"> </w:t>
      </w:r>
      <w:proofErr w:type="spellStart"/>
      <w:r w:rsidRPr="006D7972">
        <w:rPr>
          <w:rFonts w:ascii="Times New Roman" w:hAnsi="Times New Roman"/>
          <w:sz w:val="28"/>
          <w:szCs w:val="28"/>
        </w:rPr>
        <w:t>Янкі</w:t>
      </w:r>
      <w:proofErr w:type="spellEnd"/>
      <w:r w:rsidRPr="006D7972">
        <w:rPr>
          <w:rFonts w:ascii="Times New Roman" w:hAnsi="Times New Roman"/>
          <w:sz w:val="28"/>
          <w:szCs w:val="28"/>
        </w:rPr>
        <w:t xml:space="preserve"> Купалы. Серия 4. Правоведение. – 2011. – № 3. – С. 71-75.</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Шахрай, И.С. Понятие права сельскохозяйственного природопользования / И.С. Шахрай </w:t>
      </w:r>
      <w:r w:rsidRPr="006D7972">
        <w:t xml:space="preserve"> </w:t>
      </w:r>
      <w:r w:rsidRPr="006D7972">
        <w:rPr>
          <w:rFonts w:ascii="Times New Roman" w:hAnsi="Times New Roman"/>
          <w:sz w:val="28"/>
          <w:szCs w:val="28"/>
        </w:rPr>
        <w:t xml:space="preserve">// </w:t>
      </w:r>
      <w:proofErr w:type="spellStart"/>
      <w:r w:rsidRPr="006D7972">
        <w:rPr>
          <w:rFonts w:ascii="Times New Roman" w:hAnsi="Times New Roman"/>
          <w:sz w:val="28"/>
          <w:szCs w:val="28"/>
        </w:rPr>
        <w:t>Право.by</w:t>
      </w:r>
      <w:proofErr w:type="spellEnd"/>
      <w:r w:rsidRPr="006D7972">
        <w:rPr>
          <w:rFonts w:ascii="Times New Roman" w:hAnsi="Times New Roman"/>
          <w:sz w:val="28"/>
          <w:szCs w:val="28"/>
        </w:rPr>
        <w:t>. – 2009. – № 4. – С. 74</w:t>
      </w:r>
      <w:r w:rsidRPr="006D7972">
        <w:rPr>
          <w:rFonts w:ascii="Times New Roman" w:hAnsi="Times New Roman"/>
          <w:sz w:val="28"/>
          <w:szCs w:val="28"/>
        </w:rPr>
        <w:noBreakHyphen/>
        <w:t>79.</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Шахрай, И.С. Право специального лесопользования / И. С. Шахрай. - Минск, «Белорус</w:t>
      </w:r>
      <w:proofErr w:type="gramStart"/>
      <w:r w:rsidRPr="006D7972">
        <w:rPr>
          <w:rFonts w:ascii="Times New Roman" w:hAnsi="Times New Roman"/>
          <w:sz w:val="28"/>
          <w:szCs w:val="28"/>
        </w:rPr>
        <w:t>.</w:t>
      </w:r>
      <w:proofErr w:type="gramEnd"/>
      <w:r w:rsidRPr="006D7972">
        <w:rPr>
          <w:rFonts w:ascii="Times New Roman" w:hAnsi="Times New Roman"/>
          <w:sz w:val="28"/>
          <w:szCs w:val="28"/>
        </w:rPr>
        <w:t xml:space="preserve"> </w:t>
      </w:r>
      <w:proofErr w:type="gramStart"/>
      <w:r w:rsidRPr="006D7972">
        <w:rPr>
          <w:rFonts w:ascii="Times New Roman" w:hAnsi="Times New Roman"/>
          <w:sz w:val="28"/>
          <w:szCs w:val="28"/>
        </w:rPr>
        <w:t>н</w:t>
      </w:r>
      <w:proofErr w:type="gramEnd"/>
      <w:r w:rsidRPr="006D7972">
        <w:rPr>
          <w:rFonts w:ascii="Times New Roman" w:hAnsi="Times New Roman"/>
          <w:sz w:val="28"/>
          <w:szCs w:val="28"/>
        </w:rPr>
        <w:t>аука». - 2006. – 230 с.</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 xml:space="preserve">Шахрай, И.С. Правовое регулирование  рационального (устойчивого) использования природных ресурсов // Право в современном белорусском </w:t>
      </w:r>
      <w:r w:rsidRPr="006D7972">
        <w:rPr>
          <w:rFonts w:ascii="Times New Roman" w:hAnsi="Times New Roman"/>
          <w:sz w:val="28"/>
          <w:szCs w:val="28"/>
        </w:rPr>
        <w:lastRenderedPageBreak/>
        <w:t xml:space="preserve">обществе: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xml:space="preserve">.: В.И. </w:t>
      </w:r>
      <w:proofErr w:type="spellStart"/>
      <w:r w:rsidRPr="006D7972">
        <w:rPr>
          <w:rFonts w:ascii="Times New Roman" w:hAnsi="Times New Roman"/>
          <w:sz w:val="28"/>
          <w:szCs w:val="28"/>
        </w:rPr>
        <w:t>Семенков</w:t>
      </w:r>
      <w:proofErr w:type="spellEnd"/>
      <w:r w:rsidRPr="006D7972">
        <w:rPr>
          <w:rFonts w:ascii="Times New Roman" w:hAnsi="Times New Roman"/>
          <w:sz w:val="28"/>
          <w:szCs w:val="28"/>
        </w:rPr>
        <w:t xml:space="preserve"> (гл. ред.) [и др.]; Национальный центр законодательства и правовых исследований </w:t>
      </w:r>
      <w:proofErr w:type="spellStart"/>
      <w:r w:rsidRPr="006D7972">
        <w:rPr>
          <w:rFonts w:ascii="Times New Roman" w:hAnsi="Times New Roman"/>
          <w:sz w:val="28"/>
          <w:szCs w:val="28"/>
        </w:rPr>
        <w:t>Респ</w:t>
      </w:r>
      <w:proofErr w:type="spellEnd"/>
      <w:r w:rsidRPr="006D7972">
        <w:rPr>
          <w:rFonts w:ascii="Times New Roman" w:hAnsi="Times New Roman"/>
          <w:sz w:val="28"/>
          <w:szCs w:val="28"/>
        </w:rPr>
        <w:t xml:space="preserve">. Беларусь. – Минск: Право и экономика, 2012. –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7. – С. 424 – 430.</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Шахрай</w:t>
      </w:r>
      <w:r w:rsidRPr="006D7972">
        <w:rPr>
          <w:rFonts w:ascii="Times New Roman" w:hAnsi="Times New Roman"/>
          <w:sz w:val="28"/>
          <w:szCs w:val="28"/>
          <w:lang w:val="be-BY"/>
        </w:rPr>
        <w:t>,</w:t>
      </w:r>
      <w:r w:rsidRPr="006D7972">
        <w:rPr>
          <w:rFonts w:ascii="Times New Roman" w:hAnsi="Times New Roman"/>
          <w:sz w:val="28"/>
          <w:szCs w:val="28"/>
        </w:rPr>
        <w:t xml:space="preserve"> И.С. Природные ресурсы как объект права аренды / И.С.</w:t>
      </w:r>
      <w:r w:rsidRPr="006D7972">
        <w:rPr>
          <w:rFonts w:ascii="Times New Roman" w:hAnsi="Times New Roman"/>
          <w:sz w:val="28"/>
          <w:szCs w:val="28"/>
          <w:lang w:val="be-BY"/>
        </w:rPr>
        <w:t> </w:t>
      </w:r>
      <w:r w:rsidRPr="006D7972">
        <w:rPr>
          <w:rFonts w:ascii="Times New Roman" w:hAnsi="Times New Roman"/>
          <w:sz w:val="28"/>
          <w:szCs w:val="28"/>
        </w:rPr>
        <w:t xml:space="preserve">Шахрай // Право в современном белорусском обществе: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 </w:t>
      </w:r>
      <w:proofErr w:type="spellStart"/>
      <w:proofErr w:type="gramStart"/>
      <w:r w:rsidRPr="006D7972">
        <w:rPr>
          <w:rFonts w:ascii="Times New Roman" w:hAnsi="Times New Roman"/>
          <w:sz w:val="28"/>
          <w:szCs w:val="28"/>
        </w:rPr>
        <w:t>Нац</w:t>
      </w:r>
      <w:proofErr w:type="spellEnd"/>
      <w:r w:rsidRPr="006D7972">
        <w:rPr>
          <w:rFonts w:ascii="Times New Roman" w:hAnsi="Times New Roman"/>
          <w:sz w:val="28"/>
          <w:szCs w:val="28"/>
        </w:rPr>
        <w:t>. центр</w:t>
      </w:r>
      <w:proofErr w:type="gramEnd"/>
      <w:r w:rsidRPr="006D7972">
        <w:rPr>
          <w:rFonts w:ascii="Times New Roman" w:hAnsi="Times New Roman"/>
          <w:sz w:val="28"/>
          <w:szCs w:val="28"/>
        </w:rPr>
        <w:t xml:space="preserve"> </w:t>
      </w:r>
      <w:proofErr w:type="spellStart"/>
      <w:r w:rsidRPr="006D7972">
        <w:rPr>
          <w:rFonts w:ascii="Times New Roman" w:hAnsi="Times New Roman"/>
          <w:sz w:val="28"/>
          <w:szCs w:val="28"/>
        </w:rPr>
        <w:t>законод</w:t>
      </w:r>
      <w:proofErr w:type="spellEnd"/>
      <w:r w:rsidRPr="006D7972">
        <w:rPr>
          <w:rFonts w:ascii="Times New Roman" w:hAnsi="Times New Roman"/>
          <w:sz w:val="28"/>
          <w:szCs w:val="28"/>
          <w:lang w:val="be-BY"/>
        </w:rPr>
        <w:t>ательства</w:t>
      </w:r>
      <w:r w:rsidRPr="006D7972">
        <w:rPr>
          <w:rFonts w:ascii="Times New Roman" w:hAnsi="Times New Roman"/>
          <w:sz w:val="28"/>
          <w:szCs w:val="28"/>
        </w:rPr>
        <w:t xml:space="preserve"> и правовых исследований </w:t>
      </w:r>
      <w:proofErr w:type="spellStart"/>
      <w:r w:rsidRPr="006D7972">
        <w:rPr>
          <w:rFonts w:ascii="Times New Roman" w:hAnsi="Times New Roman"/>
          <w:sz w:val="28"/>
          <w:szCs w:val="28"/>
        </w:rPr>
        <w:t>Респ</w:t>
      </w:r>
      <w:proofErr w:type="spellEnd"/>
      <w:r w:rsidRPr="006D7972">
        <w:rPr>
          <w:rFonts w:ascii="Times New Roman" w:hAnsi="Times New Roman"/>
          <w:sz w:val="28"/>
          <w:szCs w:val="28"/>
        </w:rPr>
        <w:t>. Беларусь; ред. кол</w:t>
      </w:r>
      <w:proofErr w:type="gramStart"/>
      <w:r w:rsidRPr="006D7972">
        <w:rPr>
          <w:rFonts w:ascii="Times New Roman" w:hAnsi="Times New Roman"/>
          <w:sz w:val="28"/>
          <w:szCs w:val="28"/>
          <w:lang w:val="be-BY"/>
        </w:rPr>
        <w:t>.</w:t>
      </w:r>
      <w:r w:rsidRPr="006D7972">
        <w:rPr>
          <w:rFonts w:ascii="Times New Roman" w:hAnsi="Times New Roman"/>
          <w:sz w:val="28"/>
          <w:szCs w:val="28"/>
        </w:rPr>
        <w:t xml:space="preserve">: </w:t>
      </w:r>
      <w:proofErr w:type="gramEnd"/>
      <w:r w:rsidRPr="006D7972">
        <w:rPr>
          <w:rFonts w:ascii="Times New Roman" w:hAnsi="Times New Roman"/>
          <w:sz w:val="28"/>
          <w:szCs w:val="28"/>
        </w:rPr>
        <w:t>В.И.</w:t>
      </w:r>
      <w:r w:rsidRPr="006D7972">
        <w:rPr>
          <w:rFonts w:ascii="Times New Roman" w:hAnsi="Times New Roman"/>
          <w:sz w:val="28"/>
          <w:szCs w:val="28"/>
          <w:lang w:val="be-BY"/>
        </w:rPr>
        <w:t> </w:t>
      </w:r>
      <w:proofErr w:type="spellStart"/>
      <w:r w:rsidRPr="006D7972">
        <w:rPr>
          <w:rFonts w:ascii="Times New Roman" w:hAnsi="Times New Roman"/>
          <w:sz w:val="28"/>
          <w:szCs w:val="28"/>
        </w:rPr>
        <w:t>Семенков</w:t>
      </w:r>
      <w:proofErr w:type="spellEnd"/>
      <w:r w:rsidRPr="006D7972">
        <w:rPr>
          <w:rFonts w:ascii="Times New Roman" w:hAnsi="Times New Roman"/>
          <w:sz w:val="28"/>
          <w:szCs w:val="28"/>
        </w:rPr>
        <w:t xml:space="preserve"> (гл. ред.) [и др.]. – Минск: Право и экономика, 2010. –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5. – С. 407–417.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Шахрай, И.С. Становление законодательства Республики Беларусь о растительном мире / И.С. Шахрай // Экологическое право (РФ). – 2005. – № 5. – С. 29-33.</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rPr>
        <w:t>Шахрай, И.С.  Правовые формы лесопользования в процессе ведения лесного хозяйства: проблемы правового закрепления / И.С. Шахрай // Право в современном белорусском обществе</w:t>
      </w:r>
      <w:proofErr w:type="gramStart"/>
      <w:r w:rsidRPr="006D7972">
        <w:rPr>
          <w:rFonts w:ascii="Times New Roman" w:hAnsi="Times New Roman"/>
          <w:sz w:val="28"/>
          <w:szCs w:val="28"/>
        </w:rPr>
        <w:t> :</w:t>
      </w:r>
      <w:proofErr w:type="gramEnd"/>
      <w:r w:rsidRPr="006D7972">
        <w:rPr>
          <w:rFonts w:ascii="Times New Roman" w:hAnsi="Times New Roman"/>
          <w:sz w:val="28"/>
          <w:szCs w:val="28"/>
        </w:rPr>
        <w:t xml:space="preserve">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Национальный центр законодательства и правовых исследований </w:t>
      </w:r>
      <w:proofErr w:type="spellStart"/>
      <w:r w:rsidRPr="006D7972">
        <w:rPr>
          <w:rFonts w:ascii="Times New Roman" w:hAnsi="Times New Roman"/>
          <w:sz w:val="28"/>
          <w:szCs w:val="28"/>
        </w:rPr>
        <w:t>Респ</w:t>
      </w:r>
      <w:proofErr w:type="spellEnd"/>
      <w:r w:rsidRPr="006D7972">
        <w:rPr>
          <w:rFonts w:ascii="Times New Roman" w:hAnsi="Times New Roman"/>
          <w:sz w:val="28"/>
          <w:szCs w:val="28"/>
        </w:rPr>
        <w:t xml:space="preserve">. Беларусь. – Минск, 2014. –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9. – С. 429-234.</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Шемшученко</w:t>
      </w:r>
      <w:proofErr w:type="spellEnd"/>
      <w:r w:rsidRPr="006D7972">
        <w:rPr>
          <w:rFonts w:ascii="Times New Roman" w:hAnsi="Times New Roman"/>
          <w:sz w:val="28"/>
          <w:szCs w:val="28"/>
        </w:rPr>
        <w:t>, Ю.С. Земельное право в правовых системах России и Украины начала ХХ</w:t>
      </w:r>
      <w:r w:rsidRPr="006D7972">
        <w:rPr>
          <w:rFonts w:ascii="Times New Roman" w:hAnsi="Times New Roman"/>
          <w:sz w:val="28"/>
          <w:szCs w:val="28"/>
          <w:lang w:val="be-BY"/>
        </w:rPr>
        <w:t xml:space="preserve">І в.: некоторые вопросы теории / Ю.С. Шемшученко, П.Ф. Кулинич // </w:t>
      </w:r>
      <w:r w:rsidRPr="006D7972">
        <w:rPr>
          <w:rFonts w:ascii="Times New Roman" w:hAnsi="Times New Roman"/>
          <w:sz w:val="28"/>
          <w:szCs w:val="28"/>
        </w:rPr>
        <w:t>Аграрное и земельное право. – 2012. – № 5. – С. 15-18.</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iCs/>
          <w:spacing w:val="-6"/>
          <w:sz w:val="28"/>
          <w:szCs w:val="28"/>
        </w:rPr>
        <w:t>Шингель</w:t>
      </w:r>
      <w:proofErr w:type="spellEnd"/>
      <w:r w:rsidRPr="006D7972">
        <w:rPr>
          <w:rFonts w:ascii="Times New Roman" w:hAnsi="Times New Roman"/>
          <w:iCs/>
          <w:spacing w:val="-6"/>
          <w:sz w:val="28"/>
          <w:szCs w:val="28"/>
        </w:rPr>
        <w:t xml:space="preserve">, Н.А. Граждане как субъекты прав на земельные участки в Республике Беларусь / Н. </w:t>
      </w:r>
      <w:proofErr w:type="spellStart"/>
      <w:r w:rsidRPr="006D7972">
        <w:rPr>
          <w:rFonts w:ascii="Times New Roman" w:hAnsi="Times New Roman"/>
          <w:iCs/>
          <w:spacing w:val="-6"/>
          <w:sz w:val="28"/>
          <w:szCs w:val="28"/>
        </w:rPr>
        <w:t>Шингель</w:t>
      </w:r>
      <w:proofErr w:type="spellEnd"/>
      <w:r w:rsidRPr="006D7972">
        <w:rPr>
          <w:rFonts w:ascii="Times New Roman" w:hAnsi="Times New Roman"/>
          <w:iCs/>
          <w:spacing w:val="-6"/>
          <w:sz w:val="28"/>
          <w:szCs w:val="28"/>
        </w:rPr>
        <w:t xml:space="preserve"> // </w:t>
      </w:r>
      <w:proofErr w:type="spellStart"/>
      <w:r w:rsidRPr="006D7972">
        <w:rPr>
          <w:rFonts w:ascii="Times New Roman" w:hAnsi="Times New Roman"/>
          <w:iCs/>
          <w:spacing w:val="-6"/>
          <w:sz w:val="28"/>
          <w:szCs w:val="28"/>
        </w:rPr>
        <w:t>Судовы</w:t>
      </w:r>
      <w:proofErr w:type="spellEnd"/>
      <w:r w:rsidRPr="006D7972">
        <w:rPr>
          <w:rFonts w:ascii="Times New Roman" w:hAnsi="Times New Roman"/>
          <w:iCs/>
          <w:spacing w:val="-6"/>
          <w:sz w:val="28"/>
          <w:szCs w:val="28"/>
        </w:rPr>
        <w:t xml:space="preserve"> вес</w:t>
      </w:r>
      <w:r w:rsidRPr="006D7972">
        <w:rPr>
          <w:rFonts w:ascii="Times New Roman" w:hAnsi="Times New Roman"/>
          <w:iCs/>
          <w:spacing w:val="-6"/>
          <w:sz w:val="28"/>
          <w:szCs w:val="28"/>
          <w:lang w:val="be-BY"/>
        </w:rPr>
        <w:t xml:space="preserve">нік. – 2012. </w:t>
      </w:r>
      <w:r w:rsidRPr="006D7972">
        <w:rPr>
          <w:rFonts w:ascii="Times New Roman" w:hAnsi="Times New Roman"/>
          <w:sz w:val="28"/>
          <w:szCs w:val="28"/>
        </w:rPr>
        <w:t xml:space="preserve">– </w:t>
      </w:r>
      <w:r w:rsidRPr="006D7972">
        <w:rPr>
          <w:rFonts w:ascii="Times New Roman" w:hAnsi="Times New Roman"/>
          <w:iCs/>
          <w:spacing w:val="-6"/>
          <w:sz w:val="28"/>
          <w:szCs w:val="28"/>
          <w:lang w:val="be-BY"/>
        </w:rPr>
        <w:t>№ 1. – С. 64-67.</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xml:space="preserve">, Н.А. Земли населенных пунктов как объект правового регулирования //Право и демократия: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xml:space="preserve">. 15. /Гл. ред. В.Н. </w:t>
      </w:r>
      <w:proofErr w:type="spellStart"/>
      <w:r w:rsidRPr="006D7972">
        <w:rPr>
          <w:rFonts w:ascii="Times New Roman" w:hAnsi="Times New Roman"/>
          <w:sz w:val="28"/>
          <w:szCs w:val="28"/>
        </w:rPr>
        <w:t>Бибило</w:t>
      </w:r>
      <w:proofErr w:type="spellEnd"/>
      <w:r w:rsidRPr="006D7972">
        <w:rPr>
          <w:rFonts w:ascii="Times New Roman" w:hAnsi="Times New Roman"/>
          <w:sz w:val="28"/>
          <w:szCs w:val="28"/>
        </w:rPr>
        <w:t xml:space="preserve">. – Мн.: БГУ, 2005. – С. 141-152. </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xml:space="preserve">, Н.А. Кодификация экологического законодательства и проблемы правового регулирования земельных отношений // Право и демократия: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Спец.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xml:space="preserve">.: В.Н. </w:t>
      </w:r>
      <w:proofErr w:type="spellStart"/>
      <w:r w:rsidRPr="006D7972">
        <w:rPr>
          <w:rFonts w:ascii="Times New Roman" w:hAnsi="Times New Roman"/>
          <w:sz w:val="28"/>
          <w:szCs w:val="28"/>
        </w:rPr>
        <w:t>Бибило</w:t>
      </w:r>
      <w:proofErr w:type="spellEnd"/>
      <w:r w:rsidRPr="006D7972">
        <w:rPr>
          <w:rFonts w:ascii="Times New Roman" w:hAnsi="Times New Roman"/>
          <w:sz w:val="28"/>
          <w:szCs w:val="28"/>
        </w:rPr>
        <w:t xml:space="preserve"> (гл. ред.) и др. – Мн.: Изд. Центр БГУ, 2006. – С. 62-70. </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xml:space="preserve">, Н.А. О совершенствовании юридической структуры земель как объекта правового регулирования //Право в современном белорусском обществе: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 НАН Беларуси, </w:t>
      </w:r>
      <w:proofErr w:type="spellStart"/>
      <w:r w:rsidRPr="006D7972">
        <w:rPr>
          <w:rFonts w:ascii="Times New Roman" w:hAnsi="Times New Roman"/>
          <w:sz w:val="28"/>
          <w:szCs w:val="28"/>
        </w:rPr>
        <w:t>Ин-т</w:t>
      </w:r>
      <w:proofErr w:type="spellEnd"/>
      <w:r w:rsidRPr="006D7972">
        <w:rPr>
          <w:rFonts w:ascii="Times New Roman" w:hAnsi="Times New Roman"/>
          <w:sz w:val="28"/>
          <w:szCs w:val="28"/>
        </w:rPr>
        <w:t xml:space="preserve"> государства и права;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xml:space="preserve">.: В.И. </w:t>
      </w:r>
      <w:proofErr w:type="spellStart"/>
      <w:r w:rsidRPr="006D7972">
        <w:rPr>
          <w:rFonts w:ascii="Times New Roman" w:hAnsi="Times New Roman"/>
          <w:sz w:val="28"/>
          <w:szCs w:val="28"/>
        </w:rPr>
        <w:t>Семенков</w:t>
      </w:r>
      <w:proofErr w:type="spellEnd"/>
      <w:r w:rsidRPr="006D7972">
        <w:rPr>
          <w:rFonts w:ascii="Times New Roman" w:hAnsi="Times New Roman"/>
          <w:sz w:val="28"/>
          <w:szCs w:val="28"/>
        </w:rPr>
        <w:t xml:space="preserve"> (гл. ред.) [и др.]. – Минск: Право и экономика, 2007. – С.428-433.</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xml:space="preserve">, Н.А. Права на землю иностранных субъектов в Республике Беларусь //Право и демократия: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xml:space="preserve">. тр. </w:t>
      </w:r>
      <w:proofErr w:type="spellStart"/>
      <w:r w:rsidRPr="006D7972">
        <w:rPr>
          <w:rFonts w:ascii="Times New Roman" w:hAnsi="Times New Roman"/>
          <w:sz w:val="28"/>
          <w:szCs w:val="28"/>
        </w:rPr>
        <w:t>Вып</w:t>
      </w:r>
      <w:proofErr w:type="spellEnd"/>
      <w:r w:rsidRPr="006D7972">
        <w:rPr>
          <w:rFonts w:ascii="Times New Roman" w:hAnsi="Times New Roman"/>
          <w:sz w:val="28"/>
          <w:szCs w:val="28"/>
        </w:rPr>
        <w:t xml:space="preserve">. 15. /Гл. ред. В.Н. </w:t>
      </w:r>
      <w:proofErr w:type="spellStart"/>
      <w:r w:rsidRPr="006D7972">
        <w:rPr>
          <w:rFonts w:ascii="Times New Roman" w:hAnsi="Times New Roman"/>
          <w:sz w:val="28"/>
          <w:szCs w:val="28"/>
        </w:rPr>
        <w:t>Бибило</w:t>
      </w:r>
      <w:proofErr w:type="spellEnd"/>
      <w:r w:rsidRPr="006D7972">
        <w:rPr>
          <w:rFonts w:ascii="Times New Roman" w:hAnsi="Times New Roman"/>
          <w:sz w:val="28"/>
          <w:szCs w:val="28"/>
        </w:rPr>
        <w:t xml:space="preserve">. – Мн.: БГУ, 2004. –С. 195-208. </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xml:space="preserve">, Н.А. Правовое регулирование </w:t>
      </w:r>
      <w:proofErr w:type="spellStart"/>
      <w:r w:rsidRPr="006D7972">
        <w:rPr>
          <w:rFonts w:ascii="Times New Roman" w:hAnsi="Times New Roman"/>
          <w:sz w:val="28"/>
          <w:szCs w:val="28"/>
        </w:rPr>
        <w:t>аквакультуры</w:t>
      </w:r>
      <w:proofErr w:type="spellEnd"/>
      <w:r w:rsidRPr="006D7972">
        <w:rPr>
          <w:rFonts w:ascii="Times New Roman" w:hAnsi="Times New Roman"/>
          <w:sz w:val="28"/>
          <w:szCs w:val="28"/>
        </w:rPr>
        <w:t xml:space="preserve">: проблемы понятийного аппарата / Н.А. </w:t>
      </w: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xml:space="preserve"> // Вес. </w:t>
      </w:r>
      <w:r w:rsidRPr="006D7972">
        <w:rPr>
          <w:rFonts w:ascii="Times New Roman" w:hAnsi="Times New Roman"/>
          <w:sz w:val="28"/>
          <w:szCs w:val="28"/>
          <w:lang w:val="be-BY"/>
        </w:rPr>
        <w:t xml:space="preserve">Нац. акад. навук  Беларусі. Сер. гуманіт. навук. – 2013. </w:t>
      </w:r>
      <w:r w:rsidRPr="006D7972">
        <w:rPr>
          <w:rFonts w:ascii="Times New Roman" w:hAnsi="Times New Roman"/>
          <w:sz w:val="28"/>
          <w:szCs w:val="28"/>
        </w:rPr>
        <w:t xml:space="preserve">– </w:t>
      </w:r>
      <w:r w:rsidRPr="006D7972">
        <w:rPr>
          <w:rFonts w:ascii="Times New Roman" w:hAnsi="Times New Roman"/>
          <w:sz w:val="28"/>
          <w:szCs w:val="28"/>
          <w:lang w:val="be-BY"/>
        </w:rPr>
        <w:t>№ 1. – С. 28-32.</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bCs/>
          <w:sz w:val="28"/>
          <w:szCs w:val="28"/>
          <w:lang w:val="be-BY"/>
        </w:rPr>
      </w:pPr>
      <w:proofErr w:type="spellStart"/>
      <w:r w:rsidRPr="006D7972">
        <w:rPr>
          <w:rFonts w:ascii="Times New Roman" w:hAnsi="Times New Roman"/>
          <w:iCs/>
          <w:spacing w:val="-6"/>
          <w:sz w:val="28"/>
          <w:szCs w:val="28"/>
        </w:rPr>
        <w:t>Шингель</w:t>
      </w:r>
      <w:proofErr w:type="spellEnd"/>
      <w:r w:rsidRPr="006D7972">
        <w:rPr>
          <w:rFonts w:ascii="Times New Roman" w:hAnsi="Times New Roman"/>
          <w:iCs/>
          <w:spacing w:val="-6"/>
          <w:sz w:val="28"/>
          <w:szCs w:val="28"/>
        </w:rPr>
        <w:t>, Н.А. Правовые проблемы государственного регулирования земельных отношений // Право и демократия</w:t>
      </w:r>
      <w:proofErr w:type="gramStart"/>
      <w:r w:rsidRPr="006D7972">
        <w:rPr>
          <w:rFonts w:ascii="Times New Roman" w:hAnsi="Times New Roman"/>
          <w:iCs/>
          <w:spacing w:val="-6"/>
          <w:sz w:val="28"/>
          <w:szCs w:val="28"/>
        </w:rPr>
        <w:t xml:space="preserve"> :</w:t>
      </w:r>
      <w:proofErr w:type="gramEnd"/>
      <w:r w:rsidRPr="006D7972">
        <w:rPr>
          <w:rFonts w:ascii="Times New Roman" w:hAnsi="Times New Roman"/>
          <w:iCs/>
          <w:spacing w:val="-6"/>
          <w:sz w:val="28"/>
          <w:szCs w:val="28"/>
        </w:rPr>
        <w:t xml:space="preserve"> сб. </w:t>
      </w:r>
      <w:proofErr w:type="spellStart"/>
      <w:r w:rsidRPr="006D7972">
        <w:rPr>
          <w:rFonts w:ascii="Times New Roman" w:hAnsi="Times New Roman"/>
          <w:iCs/>
          <w:spacing w:val="-6"/>
          <w:sz w:val="28"/>
          <w:szCs w:val="28"/>
        </w:rPr>
        <w:t>науч</w:t>
      </w:r>
      <w:proofErr w:type="spellEnd"/>
      <w:r w:rsidRPr="006D7972">
        <w:rPr>
          <w:rFonts w:ascii="Times New Roman" w:hAnsi="Times New Roman"/>
          <w:iCs/>
          <w:spacing w:val="-6"/>
          <w:sz w:val="28"/>
          <w:szCs w:val="28"/>
        </w:rPr>
        <w:t xml:space="preserve">. тр. </w:t>
      </w:r>
      <w:proofErr w:type="spellStart"/>
      <w:r w:rsidRPr="006D7972">
        <w:rPr>
          <w:rFonts w:ascii="Times New Roman" w:hAnsi="Times New Roman"/>
          <w:iCs/>
          <w:spacing w:val="-6"/>
          <w:sz w:val="28"/>
          <w:szCs w:val="28"/>
        </w:rPr>
        <w:t>Вып</w:t>
      </w:r>
      <w:proofErr w:type="spellEnd"/>
      <w:r w:rsidRPr="006D7972">
        <w:rPr>
          <w:rFonts w:ascii="Times New Roman" w:hAnsi="Times New Roman"/>
          <w:iCs/>
          <w:spacing w:val="-6"/>
          <w:sz w:val="28"/>
          <w:szCs w:val="28"/>
        </w:rPr>
        <w:t>. 20 /</w:t>
      </w:r>
      <w:proofErr w:type="spellStart"/>
      <w:r w:rsidRPr="006D7972">
        <w:rPr>
          <w:rFonts w:ascii="Times New Roman" w:hAnsi="Times New Roman"/>
          <w:iCs/>
          <w:spacing w:val="-6"/>
          <w:sz w:val="28"/>
          <w:szCs w:val="28"/>
        </w:rPr>
        <w:t>редкол</w:t>
      </w:r>
      <w:proofErr w:type="spellEnd"/>
      <w:r w:rsidRPr="006D7972">
        <w:rPr>
          <w:rFonts w:ascii="Times New Roman" w:hAnsi="Times New Roman"/>
          <w:iCs/>
          <w:spacing w:val="-6"/>
          <w:sz w:val="28"/>
          <w:szCs w:val="28"/>
        </w:rPr>
        <w:t xml:space="preserve">. : В.Н. </w:t>
      </w:r>
      <w:proofErr w:type="spellStart"/>
      <w:r w:rsidRPr="006D7972">
        <w:rPr>
          <w:rFonts w:ascii="Times New Roman" w:hAnsi="Times New Roman"/>
          <w:iCs/>
          <w:spacing w:val="-6"/>
          <w:sz w:val="28"/>
          <w:szCs w:val="28"/>
        </w:rPr>
        <w:t>Бибило</w:t>
      </w:r>
      <w:proofErr w:type="spellEnd"/>
      <w:r w:rsidRPr="006D7972">
        <w:rPr>
          <w:rFonts w:ascii="Times New Roman" w:hAnsi="Times New Roman"/>
          <w:iCs/>
          <w:spacing w:val="-6"/>
          <w:sz w:val="28"/>
          <w:szCs w:val="28"/>
        </w:rPr>
        <w:t xml:space="preserve"> (гл. ред.) [и др.]. – Минск</w:t>
      </w:r>
      <w:proofErr w:type="gramStart"/>
      <w:r w:rsidRPr="006D7972">
        <w:rPr>
          <w:rFonts w:ascii="Times New Roman" w:hAnsi="Times New Roman"/>
          <w:iCs/>
          <w:spacing w:val="-6"/>
          <w:sz w:val="28"/>
          <w:szCs w:val="28"/>
        </w:rPr>
        <w:t xml:space="preserve"> :</w:t>
      </w:r>
      <w:proofErr w:type="gramEnd"/>
      <w:r w:rsidRPr="006D7972">
        <w:rPr>
          <w:rFonts w:ascii="Times New Roman" w:hAnsi="Times New Roman"/>
          <w:iCs/>
          <w:spacing w:val="-6"/>
          <w:sz w:val="28"/>
          <w:szCs w:val="28"/>
        </w:rPr>
        <w:t xml:space="preserve"> БГУ, 2009. – С. 169-181.</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proofErr w:type="spellStart"/>
      <w:r w:rsidRPr="006D7972">
        <w:rPr>
          <w:rFonts w:ascii="Times New Roman" w:hAnsi="Times New Roman"/>
          <w:sz w:val="28"/>
          <w:szCs w:val="28"/>
        </w:rPr>
        <w:t>Шингель</w:t>
      </w:r>
      <w:proofErr w:type="spellEnd"/>
      <w:r w:rsidRPr="006D7972">
        <w:rPr>
          <w:rFonts w:ascii="Times New Roman" w:hAnsi="Times New Roman"/>
          <w:sz w:val="28"/>
          <w:szCs w:val="28"/>
        </w:rPr>
        <w:t xml:space="preserve">, Н.А. Проблемы становления земельного законодательства Республики Беларусь //Проблемы развития юридической науки и </w:t>
      </w:r>
      <w:r w:rsidRPr="006D7972">
        <w:rPr>
          <w:rFonts w:ascii="Times New Roman" w:hAnsi="Times New Roman"/>
          <w:sz w:val="28"/>
          <w:szCs w:val="28"/>
        </w:rPr>
        <w:lastRenderedPageBreak/>
        <w:t xml:space="preserve">совершенствования правоприменительной практики: сб. </w:t>
      </w:r>
      <w:proofErr w:type="spellStart"/>
      <w:r w:rsidRPr="006D7972">
        <w:rPr>
          <w:rFonts w:ascii="Times New Roman" w:hAnsi="Times New Roman"/>
          <w:sz w:val="28"/>
          <w:szCs w:val="28"/>
        </w:rPr>
        <w:t>науч</w:t>
      </w:r>
      <w:proofErr w:type="spellEnd"/>
      <w:r w:rsidRPr="006D7972">
        <w:rPr>
          <w:rFonts w:ascii="Times New Roman" w:hAnsi="Times New Roman"/>
          <w:sz w:val="28"/>
          <w:szCs w:val="28"/>
        </w:rPr>
        <w:t>. тр. /</w:t>
      </w:r>
      <w:proofErr w:type="spellStart"/>
      <w:r w:rsidRPr="006D7972">
        <w:rPr>
          <w:rFonts w:ascii="Times New Roman" w:hAnsi="Times New Roman"/>
          <w:sz w:val="28"/>
          <w:szCs w:val="28"/>
        </w:rPr>
        <w:t>редкол</w:t>
      </w:r>
      <w:proofErr w:type="spellEnd"/>
      <w:r w:rsidRPr="006D7972">
        <w:rPr>
          <w:rFonts w:ascii="Times New Roman" w:hAnsi="Times New Roman"/>
          <w:sz w:val="28"/>
          <w:szCs w:val="28"/>
        </w:rPr>
        <w:t xml:space="preserve">.: С.А. </w:t>
      </w:r>
      <w:proofErr w:type="spellStart"/>
      <w:r w:rsidRPr="006D7972">
        <w:rPr>
          <w:rFonts w:ascii="Times New Roman" w:hAnsi="Times New Roman"/>
          <w:sz w:val="28"/>
          <w:szCs w:val="28"/>
        </w:rPr>
        <w:t>Балашенко</w:t>
      </w:r>
      <w:proofErr w:type="spellEnd"/>
      <w:r w:rsidRPr="006D7972">
        <w:rPr>
          <w:rFonts w:ascii="Times New Roman" w:hAnsi="Times New Roman"/>
          <w:sz w:val="28"/>
          <w:szCs w:val="28"/>
        </w:rPr>
        <w:t xml:space="preserve"> (гл. ред.) и др. – </w:t>
      </w:r>
      <w:r w:rsidR="00037E7C">
        <w:rPr>
          <w:rFonts w:ascii="Times New Roman" w:hAnsi="Times New Roman"/>
          <w:sz w:val="28"/>
          <w:szCs w:val="28"/>
        </w:rPr>
        <w:t>Мн.: БГУ, 2005. – С. 225 – 232.</w:t>
      </w:r>
    </w:p>
    <w:p w:rsidR="00B37FB3" w:rsidRPr="006D7972" w:rsidRDefault="00B37FB3" w:rsidP="00B37FB3">
      <w:pPr>
        <w:pStyle w:val="a7"/>
        <w:numPr>
          <w:ilvl w:val="0"/>
          <w:numId w:val="11"/>
        </w:numPr>
        <w:tabs>
          <w:tab w:val="left" w:pos="0"/>
        </w:tabs>
        <w:spacing w:after="0" w:line="240" w:lineRule="auto"/>
        <w:ind w:left="426" w:hanging="361"/>
        <w:jc w:val="both"/>
        <w:rPr>
          <w:rFonts w:ascii="Times New Roman" w:hAnsi="Times New Roman"/>
          <w:sz w:val="28"/>
          <w:szCs w:val="28"/>
        </w:rPr>
      </w:pPr>
      <w:r w:rsidRPr="006D7972">
        <w:rPr>
          <w:rFonts w:ascii="Times New Roman" w:hAnsi="Times New Roman"/>
          <w:sz w:val="28"/>
          <w:szCs w:val="28"/>
          <w:lang w:val="be-BY"/>
        </w:rPr>
        <w:t>Ямалетдинов, Р.Р. Правовое регулирование инновационной деятельности в сфере недропо</w:t>
      </w:r>
      <w:r w:rsidR="00037E7C">
        <w:rPr>
          <w:rFonts w:ascii="Times New Roman" w:hAnsi="Times New Roman"/>
          <w:sz w:val="28"/>
          <w:szCs w:val="28"/>
          <w:lang w:val="be-BY"/>
        </w:rPr>
        <w:t>льзования / Р.Р. Ямалетдинов //</w:t>
      </w:r>
      <w:proofErr w:type="spellStart"/>
      <w:r w:rsidRPr="006D7972">
        <w:rPr>
          <w:rFonts w:ascii="Times New Roman" w:hAnsi="Times New Roman"/>
          <w:sz w:val="28"/>
          <w:szCs w:val="28"/>
        </w:rPr>
        <w:t>Агр</w:t>
      </w:r>
      <w:proofErr w:type="spellEnd"/>
      <w:r w:rsidRPr="006D7972">
        <w:rPr>
          <w:rFonts w:ascii="Times New Roman" w:hAnsi="Times New Roman"/>
          <w:sz w:val="28"/>
          <w:szCs w:val="28"/>
        </w:rPr>
        <w:t xml:space="preserve">. и </w:t>
      </w:r>
      <w:proofErr w:type="spellStart"/>
      <w:r w:rsidRPr="006D7972">
        <w:rPr>
          <w:rFonts w:ascii="Times New Roman" w:hAnsi="Times New Roman"/>
          <w:sz w:val="28"/>
          <w:szCs w:val="28"/>
        </w:rPr>
        <w:t>зем</w:t>
      </w:r>
      <w:proofErr w:type="spellEnd"/>
      <w:r w:rsidRPr="006D7972">
        <w:rPr>
          <w:rFonts w:ascii="Times New Roman" w:hAnsi="Times New Roman"/>
          <w:sz w:val="28"/>
          <w:szCs w:val="28"/>
        </w:rPr>
        <w:t>. право. – 2012. – № 12. – С. 138-141.</w:t>
      </w:r>
    </w:p>
    <w:p w:rsidR="00B37FB3" w:rsidRPr="006D7972" w:rsidRDefault="00B37FB3" w:rsidP="00B37FB3">
      <w:pPr>
        <w:pStyle w:val="a7"/>
        <w:numPr>
          <w:ilvl w:val="0"/>
          <w:numId w:val="11"/>
        </w:numPr>
        <w:tabs>
          <w:tab w:val="left" w:pos="0"/>
        </w:tabs>
        <w:spacing w:after="0" w:line="240" w:lineRule="auto"/>
        <w:ind w:left="426" w:hanging="361"/>
        <w:jc w:val="both"/>
        <w:rPr>
          <w:rStyle w:val="ab0"/>
          <w:rFonts w:ascii="Times New Roman" w:hAnsi="Times New Roman"/>
          <w:sz w:val="28"/>
          <w:szCs w:val="28"/>
        </w:rPr>
      </w:pPr>
      <w:proofErr w:type="spellStart"/>
      <w:r w:rsidRPr="006D7972">
        <w:rPr>
          <w:rStyle w:val="ab0"/>
          <w:rFonts w:ascii="Times New Roman" w:hAnsi="Times New Roman"/>
          <w:bCs/>
          <w:sz w:val="28"/>
          <w:szCs w:val="28"/>
        </w:rPr>
        <w:t>Ямалетдинов</w:t>
      </w:r>
      <w:proofErr w:type="spellEnd"/>
      <w:r w:rsidRPr="006D7972">
        <w:rPr>
          <w:rStyle w:val="ab0"/>
          <w:rFonts w:ascii="Times New Roman" w:hAnsi="Times New Roman"/>
          <w:bCs/>
          <w:sz w:val="28"/>
          <w:szCs w:val="28"/>
        </w:rPr>
        <w:t xml:space="preserve">, Р.Р. </w:t>
      </w:r>
      <w:r w:rsidRPr="006D7972">
        <w:rPr>
          <w:rStyle w:val="ab0"/>
          <w:rFonts w:ascii="Times New Roman" w:hAnsi="Times New Roman"/>
          <w:sz w:val="28"/>
          <w:szCs w:val="28"/>
        </w:rPr>
        <w:t xml:space="preserve">Правовое регулирование применения природоохранных нормативов в сфере </w:t>
      </w:r>
      <w:proofErr w:type="spellStart"/>
      <w:r w:rsidRPr="006D7972">
        <w:rPr>
          <w:rStyle w:val="ab0"/>
          <w:rFonts w:ascii="Times New Roman" w:hAnsi="Times New Roman"/>
          <w:sz w:val="28"/>
          <w:szCs w:val="28"/>
        </w:rPr>
        <w:t>недропользования</w:t>
      </w:r>
      <w:proofErr w:type="spellEnd"/>
      <w:r w:rsidRPr="006D7972">
        <w:rPr>
          <w:rStyle w:val="ab0"/>
          <w:rFonts w:ascii="Times New Roman" w:hAnsi="Times New Roman"/>
          <w:sz w:val="28"/>
          <w:szCs w:val="28"/>
        </w:rPr>
        <w:t xml:space="preserve"> / Р. </w:t>
      </w:r>
      <w:proofErr w:type="spellStart"/>
      <w:r w:rsidRPr="006D7972">
        <w:rPr>
          <w:rStyle w:val="ab0"/>
          <w:rFonts w:ascii="Times New Roman" w:hAnsi="Times New Roman"/>
          <w:sz w:val="28"/>
          <w:szCs w:val="28"/>
        </w:rPr>
        <w:t>Ямалетдинов</w:t>
      </w:r>
      <w:proofErr w:type="spellEnd"/>
      <w:r w:rsidRPr="006D7972">
        <w:rPr>
          <w:rStyle w:val="ab0"/>
          <w:rFonts w:ascii="Times New Roman" w:hAnsi="Times New Roman"/>
          <w:sz w:val="28"/>
          <w:szCs w:val="28"/>
        </w:rPr>
        <w:t xml:space="preserve"> // Хозяйство и право. </w:t>
      </w:r>
      <w:r w:rsidRPr="006D7972">
        <w:rPr>
          <w:rFonts w:ascii="Times New Roman" w:hAnsi="Times New Roman"/>
          <w:sz w:val="28"/>
          <w:szCs w:val="28"/>
        </w:rPr>
        <w:t xml:space="preserve">– </w:t>
      </w:r>
      <w:r w:rsidRPr="006D7972">
        <w:rPr>
          <w:rStyle w:val="ab0"/>
          <w:rFonts w:ascii="Times New Roman" w:hAnsi="Times New Roman"/>
          <w:sz w:val="28"/>
          <w:szCs w:val="28"/>
        </w:rPr>
        <w:t xml:space="preserve">2011. </w:t>
      </w:r>
      <w:r w:rsidRPr="006D7972">
        <w:rPr>
          <w:rFonts w:ascii="Times New Roman" w:hAnsi="Times New Roman"/>
          <w:sz w:val="28"/>
          <w:szCs w:val="28"/>
        </w:rPr>
        <w:t>– №</w:t>
      </w:r>
      <w:r w:rsidRPr="006D7972">
        <w:rPr>
          <w:rStyle w:val="ab0"/>
          <w:rFonts w:ascii="Times New Roman" w:hAnsi="Times New Roman"/>
          <w:sz w:val="28"/>
          <w:szCs w:val="28"/>
        </w:rPr>
        <w:t xml:space="preserve"> 7. </w:t>
      </w:r>
      <w:r w:rsidRPr="006D7972">
        <w:rPr>
          <w:rFonts w:ascii="Times New Roman" w:hAnsi="Times New Roman"/>
          <w:sz w:val="28"/>
          <w:szCs w:val="28"/>
        </w:rPr>
        <w:t xml:space="preserve">– </w:t>
      </w:r>
      <w:r w:rsidRPr="006D7972">
        <w:rPr>
          <w:rStyle w:val="ab0"/>
          <w:rFonts w:ascii="Times New Roman" w:hAnsi="Times New Roman"/>
          <w:sz w:val="28"/>
          <w:szCs w:val="28"/>
        </w:rPr>
        <w:t>С. 109-114.</w:t>
      </w:r>
    </w:p>
    <w:p w:rsidR="00B37FB3" w:rsidRPr="00B41D26" w:rsidRDefault="00B37FB3" w:rsidP="00B37FB3">
      <w:pPr>
        <w:pStyle w:val="a7"/>
        <w:spacing w:after="0" w:line="240" w:lineRule="auto"/>
        <w:jc w:val="both"/>
        <w:rPr>
          <w:rFonts w:ascii="Times New Roman" w:hAnsi="Times New Roman"/>
          <w:sz w:val="16"/>
          <w:szCs w:val="16"/>
        </w:rPr>
      </w:pPr>
    </w:p>
    <w:p w:rsidR="00B37FB3" w:rsidRPr="006D7972" w:rsidRDefault="00B37FB3" w:rsidP="00B37FB3">
      <w:pPr>
        <w:spacing w:after="0" w:line="240" w:lineRule="auto"/>
        <w:jc w:val="center"/>
        <w:rPr>
          <w:rFonts w:ascii="Times New Roman" w:hAnsi="Times New Roman" w:cs="Times New Roman"/>
          <w:b/>
          <w:bCs/>
          <w:sz w:val="28"/>
          <w:szCs w:val="28"/>
        </w:rPr>
      </w:pPr>
      <w:r w:rsidRPr="006D7972">
        <w:rPr>
          <w:rFonts w:ascii="Times New Roman" w:hAnsi="Times New Roman" w:cs="Times New Roman"/>
          <w:b/>
          <w:sz w:val="28"/>
          <w:szCs w:val="28"/>
        </w:rPr>
        <w:t>Нормативные правовые акты</w:t>
      </w:r>
    </w:p>
    <w:p w:rsidR="00B37FB3" w:rsidRPr="006D7972" w:rsidRDefault="00B37FB3" w:rsidP="00B37FB3">
      <w:pPr>
        <w:widowControl w:val="0"/>
        <w:numPr>
          <w:ilvl w:val="0"/>
          <w:numId w:val="3"/>
        </w:numPr>
        <w:tabs>
          <w:tab w:val="left" w:pos="360"/>
        </w:tabs>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Конституция Республики Беларусь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принятыми на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lang w:val="be-BY"/>
        </w:rPr>
        <w:t>.</w:t>
      </w:r>
      <w:r w:rsidRPr="006D7972">
        <w:rPr>
          <w:rFonts w:ascii="Times New Roman" w:hAnsi="Times New Roman" w:cs="Times New Roman"/>
          <w:sz w:val="28"/>
          <w:szCs w:val="28"/>
        </w:rPr>
        <w:t xml:space="preserve"> референдумах от 24 </w:t>
      </w:r>
      <w:proofErr w:type="spellStart"/>
      <w:r w:rsidRPr="006D7972">
        <w:rPr>
          <w:rFonts w:ascii="Times New Roman" w:hAnsi="Times New Roman" w:cs="Times New Roman"/>
          <w:sz w:val="28"/>
          <w:szCs w:val="28"/>
        </w:rPr>
        <w:t>нояб</w:t>
      </w:r>
      <w:proofErr w:type="spellEnd"/>
      <w:r w:rsidRPr="006D7972">
        <w:rPr>
          <w:rFonts w:ascii="Times New Roman" w:hAnsi="Times New Roman" w:cs="Times New Roman"/>
          <w:sz w:val="28"/>
          <w:szCs w:val="28"/>
          <w:lang w:val="be-BY"/>
        </w:rPr>
        <w:t>.</w:t>
      </w:r>
      <w:r w:rsidRPr="006D7972">
        <w:rPr>
          <w:rFonts w:ascii="Times New Roman" w:hAnsi="Times New Roman" w:cs="Times New Roman"/>
          <w:sz w:val="28"/>
          <w:szCs w:val="28"/>
        </w:rPr>
        <w:t xml:space="preserve"> </w:t>
      </w:r>
      <w:smartTag w:uri="urn:schemas-microsoft-com:office:smarttags" w:element="metricconverter">
        <w:smartTagPr>
          <w:attr w:name="ProductID" w:val="1996 г"/>
        </w:smartTagPr>
        <w:r w:rsidRPr="006D7972">
          <w:rPr>
            <w:rFonts w:ascii="Times New Roman" w:hAnsi="Times New Roman" w:cs="Times New Roman"/>
            <w:sz w:val="28"/>
            <w:szCs w:val="28"/>
          </w:rPr>
          <w:t>1996 г</w:t>
        </w:r>
      </w:smartTag>
      <w:r w:rsidRPr="006D7972">
        <w:rPr>
          <w:rFonts w:ascii="Times New Roman" w:hAnsi="Times New Roman" w:cs="Times New Roman"/>
          <w:sz w:val="28"/>
          <w:szCs w:val="28"/>
        </w:rPr>
        <w:t xml:space="preserve">., 17 </w:t>
      </w:r>
      <w:proofErr w:type="spellStart"/>
      <w:r w:rsidRPr="006D7972">
        <w:rPr>
          <w:rFonts w:ascii="Times New Roman" w:hAnsi="Times New Roman" w:cs="Times New Roman"/>
          <w:sz w:val="28"/>
          <w:szCs w:val="28"/>
        </w:rPr>
        <w:t>окт</w:t>
      </w:r>
      <w:proofErr w:type="spellEnd"/>
      <w:r w:rsidRPr="006D7972">
        <w:rPr>
          <w:rFonts w:ascii="Times New Roman" w:hAnsi="Times New Roman" w:cs="Times New Roman"/>
          <w:sz w:val="28"/>
          <w:szCs w:val="28"/>
          <w:lang w:val="be-BY"/>
        </w:rPr>
        <w:t>.</w:t>
      </w:r>
      <w:r w:rsidRPr="006D7972">
        <w:rPr>
          <w:rFonts w:ascii="Times New Roman" w:hAnsi="Times New Roman" w:cs="Times New Roman"/>
          <w:sz w:val="28"/>
          <w:szCs w:val="28"/>
        </w:rPr>
        <w:t xml:space="preserve"> </w:t>
      </w:r>
      <w:smartTag w:uri="urn:schemas-microsoft-com:office:smarttags" w:element="metricconverter">
        <w:smartTagPr>
          <w:attr w:name="ProductID" w:val="2004 г"/>
        </w:smartTagPr>
        <w:r w:rsidRPr="006D7972">
          <w:rPr>
            <w:rFonts w:ascii="Times New Roman" w:hAnsi="Times New Roman" w:cs="Times New Roman"/>
            <w:sz w:val="28"/>
            <w:szCs w:val="28"/>
          </w:rPr>
          <w:t>2004 г</w:t>
        </w:r>
      </w:smartTag>
      <w:r w:rsidRPr="006D7972">
        <w:rPr>
          <w:rFonts w:ascii="Times New Roman" w:hAnsi="Times New Roman" w:cs="Times New Roman"/>
          <w:sz w:val="28"/>
          <w:szCs w:val="28"/>
        </w:rPr>
        <w:t>.)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widowControl w:val="0"/>
        <w:numPr>
          <w:ilvl w:val="0"/>
          <w:numId w:val="3"/>
        </w:numPr>
        <w:tabs>
          <w:tab w:val="left" w:pos="360"/>
        </w:tabs>
        <w:spacing w:after="0" w:line="240" w:lineRule="auto"/>
        <w:ind w:left="426"/>
        <w:jc w:val="both"/>
        <w:rPr>
          <w:rFonts w:ascii="Times New Roman" w:hAnsi="Times New Roman" w:cs="Times New Roman"/>
          <w:sz w:val="28"/>
          <w:szCs w:val="28"/>
        </w:rPr>
      </w:pPr>
      <w:r w:rsidRPr="006D7972">
        <w:rPr>
          <w:rFonts w:ascii="Times New Roman" w:hAnsi="Times New Roman" w:cs="Times New Roman"/>
          <w:snapToGrid w:val="0"/>
          <w:sz w:val="28"/>
          <w:szCs w:val="28"/>
        </w:rPr>
        <w:t xml:space="preserve">Конвенция Организации Объединенных Наций по борьбе с опустыниванием в тех странах, которые испытывают серьезную засуху и/или опустынивание, особенно в Африке, 17 июня </w:t>
      </w:r>
      <w:smartTag w:uri="urn:schemas-microsoft-com:office:smarttags" w:element="metricconverter">
        <w:smartTagPr>
          <w:attr w:name="ProductID" w:val="1994 г"/>
        </w:smartTagPr>
        <w:r w:rsidRPr="006D7972">
          <w:rPr>
            <w:rFonts w:ascii="Times New Roman" w:hAnsi="Times New Roman" w:cs="Times New Roman"/>
            <w:snapToGrid w:val="0"/>
            <w:sz w:val="28"/>
            <w:szCs w:val="28"/>
          </w:rPr>
          <w:t>1994 г</w:t>
        </w:r>
      </w:smartTag>
      <w:r w:rsidRPr="006D7972">
        <w:rPr>
          <w:rFonts w:ascii="Times New Roman" w:hAnsi="Times New Roman" w:cs="Times New Roman"/>
          <w:snapToGrid w:val="0"/>
          <w:sz w:val="28"/>
          <w:szCs w:val="28"/>
        </w:rPr>
        <w:t xml:space="preserve">.: утв. Указом Президента </w:t>
      </w:r>
      <w:proofErr w:type="spellStart"/>
      <w:r w:rsidRPr="006D7972">
        <w:rPr>
          <w:rFonts w:ascii="Times New Roman" w:hAnsi="Times New Roman" w:cs="Times New Roman"/>
          <w:snapToGrid w:val="0"/>
          <w:sz w:val="28"/>
          <w:szCs w:val="28"/>
        </w:rPr>
        <w:t>Респ</w:t>
      </w:r>
      <w:proofErr w:type="spellEnd"/>
      <w:r w:rsidRPr="006D7972">
        <w:rPr>
          <w:rFonts w:ascii="Times New Roman" w:hAnsi="Times New Roman" w:cs="Times New Roman"/>
          <w:snapToGrid w:val="0"/>
          <w:sz w:val="28"/>
          <w:szCs w:val="28"/>
        </w:rPr>
        <w:t xml:space="preserve">. Беларусь, 17 июля </w:t>
      </w:r>
      <w:smartTag w:uri="urn:schemas-microsoft-com:office:smarttags" w:element="metricconverter">
        <w:smartTagPr>
          <w:attr w:name="ProductID" w:val="2001 г"/>
        </w:smartTagPr>
        <w:r w:rsidRPr="006D7972">
          <w:rPr>
            <w:rFonts w:ascii="Times New Roman" w:hAnsi="Times New Roman" w:cs="Times New Roman"/>
            <w:snapToGrid w:val="0"/>
            <w:sz w:val="28"/>
            <w:szCs w:val="28"/>
          </w:rPr>
          <w:t>2001 г</w:t>
        </w:r>
      </w:smartTag>
      <w:r w:rsidRPr="006D7972">
        <w:rPr>
          <w:rFonts w:ascii="Times New Roman" w:hAnsi="Times New Roman" w:cs="Times New Roman"/>
          <w:snapToGrid w:val="0"/>
          <w:sz w:val="28"/>
          <w:szCs w:val="28"/>
        </w:rPr>
        <w:t xml:space="preserve">. //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widowControl w:val="0"/>
        <w:numPr>
          <w:ilvl w:val="0"/>
          <w:numId w:val="3"/>
        </w:numPr>
        <w:tabs>
          <w:tab w:val="left" w:pos="360"/>
        </w:tabs>
        <w:spacing w:after="0" w:line="240" w:lineRule="auto"/>
        <w:ind w:left="426"/>
        <w:jc w:val="both"/>
        <w:rPr>
          <w:rFonts w:ascii="Times New Roman" w:hAnsi="Times New Roman" w:cs="Times New Roman"/>
          <w:sz w:val="28"/>
          <w:szCs w:val="28"/>
        </w:rPr>
      </w:pPr>
      <w:r w:rsidRPr="006D7972">
        <w:rPr>
          <w:rFonts w:ascii="Times New Roman" w:eastAsia="Calibri" w:hAnsi="Times New Roman" w:cs="Times New Roman"/>
          <w:sz w:val="28"/>
          <w:szCs w:val="28"/>
        </w:rPr>
        <w:t xml:space="preserve">Конвенция ООН "По морскому праву": </w:t>
      </w:r>
      <w:proofErr w:type="gramStart"/>
      <w:r w:rsidRPr="006D7972">
        <w:rPr>
          <w:rFonts w:ascii="Times New Roman" w:eastAsia="Calibri" w:hAnsi="Times New Roman" w:cs="Times New Roman"/>
          <w:sz w:val="28"/>
          <w:szCs w:val="28"/>
        </w:rPr>
        <w:t>Заключена</w:t>
      </w:r>
      <w:proofErr w:type="gramEnd"/>
      <w:r w:rsidRPr="006D7972">
        <w:rPr>
          <w:rFonts w:ascii="Times New Roman" w:eastAsia="Calibri" w:hAnsi="Times New Roman" w:cs="Times New Roman"/>
          <w:sz w:val="28"/>
          <w:szCs w:val="28"/>
        </w:rPr>
        <w:t xml:space="preserve"> в г. </w:t>
      </w:r>
      <w:proofErr w:type="spellStart"/>
      <w:r w:rsidRPr="006D7972">
        <w:rPr>
          <w:rFonts w:ascii="Times New Roman" w:eastAsia="Calibri" w:hAnsi="Times New Roman" w:cs="Times New Roman"/>
          <w:sz w:val="28"/>
          <w:szCs w:val="28"/>
        </w:rPr>
        <w:t>Монтего-Бей</w:t>
      </w:r>
      <w:proofErr w:type="spellEnd"/>
      <w:r w:rsidRPr="006D7972">
        <w:rPr>
          <w:rFonts w:ascii="Times New Roman" w:eastAsia="Calibri" w:hAnsi="Times New Roman" w:cs="Times New Roman"/>
          <w:sz w:val="28"/>
          <w:szCs w:val="28"/>
        </w:rPr>
        <w:t xml:space="preserve">, 10 декабря 1982 г. / ратифицирована Законом </w:t>
      </w:r>
      <w:proofErr w:type="spellStart"/>
      <w:r w:rsidRPr="006D7972">
        <w:rPr>
          <w:rFonts w:ascii="Times New Roman" w:eastAsia="Calibri" w:hAnsi="Times New Roman" w:cs="Times New Roman"/>
          <w:sz w:val="28"/>
          <w:szCs w:val="28"/>
        </w:rPr>
        <w:t>Респ</w:t>
      </w:r>
      <w:proofErr w:type="spellEnd"/>
      <w:r w:rsidRPr="006D7972">
        <w:rPr>
          <w:rFonts w:ascii="Times New Roman" w:eastAsia="Calibri" w:hAnsi="Times New Roman" w:cs="Times New Roman"/>
          <w:sz w:val="28"/>
          <w:szCs w:val="28"/>
        </w:rPr>
        <w:t>. Беларусь, 19 июля 2006 г., № 154-З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eastAsia="Calibri" w:hAnsi="Times New Roman" w:cs="Times New Roman"/>
          <w:sz w:val="28"/>
          <w:szCs w:val="28"/>
        </w:rPr>
        <w:t>Конвенция по охране и использованию трансграничных водотоков и международных озер: Заключена в г</w:t>
      </w:r>
      <w:proofErr w:type="gramStart"/>
      <w:r w:rsidRPr="006D7972">
        <w:rPr>
          <w:rFonts w:ascii="Times New Roman" w:eastAsia="Calibri" w:hAnsi="Times New Roman" w:cs="Times New Roman"/>
          <w:sz w:val="28"/>
          <w:szCs w:val="28"/>
        </w:rPr>
        <w:t>.Х</w:t>
      </w:r>
      <w:proofErr w:type="gramEnd"/>
      <w:r w:rsidRPr="006D7972">
        <w:rPr>
          <w:rFonts w:ascii="Times New Roman" w:eastAsia="Calibri" w:hAnsi="Times New Roman" w:cs="Times New Roman"/>
          <w:sz w:val="28"/>
          <w:szCs w:val="28"/>
        </w:rPr>
        <w:t>ельсинки 17.03.1992 г.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xml:space="preserve">. центр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Конвенция о международной торговле видами дикой фауны и флоры, находящимися под угрозой исчезновения: Заключена в г. Вашингтоне 3 марта 1973 г.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Водный кодекс Республики Беларусь: Кодекс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30 апр. 2014 г., № </w:t>
      </w:r>
      <w:r w:rsidRPr="006D7972">
        <w:rPr>
          <w:rFonts w:ascii="Times New Roman" w:eastAsia="Calibri" w:hAnsi="Times New Roman" w:cs="Times New Roman"/>
          <w:sz w:val="28"/>
          <w:szCs w:val="28"/>
        </w:rPr>
        <w:t>149-З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Кодекс Республики Беларусь о земле: Кодекс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23 июля </w:t>
      </w:r>
      <w:smartTag w:uri="urn:schemas-microsoft-com:office:smarttags" w:element="metricconverter">
        <w:smartTagPr>
          <w:attr w:name="ProductID" w:val="2008 г"/>
        </w:smartTagPr>
        <w:r w:rsidRPr="006D7972">
          <w:rPr>
            <w:rFonts w:ascii="Times New Roman" w:hAnsi="Times New Roman" w:cs="Times New Roman"/>
            <w:sz w:val="28"/>
            <w:szCs w:val="28"/>
          </w:rPr>
          <w:t>2008 г</w:t>
        </w:r>
      </w:smartTag>
      <w:r w:rsidRPr="006D7972">
        <w:rPr>
          <w:rFonts w:ascii="Times New Roman" w:hAnsi="Times New Roman" w:cs="Times New Roman"/>
          <w:sz w:val="28"/>
          <w:szCs w:val="28"/>
        </w:rPr>
        <w:t xml:space="preserve">. № 425-З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Кодекс Республики Беларусь о недрах: Кодекс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14 июля </w:t>
      </w:r>
      <w:smartTag w:uri="urn:schemas-microsoft-com:office:smarttags" w:element="metricconverter">
        <w:smartTagPr>
          <w:attr w:name="ProductID" w:val="2008 г"/>
        </w:smartTagPr>
        <w:r w:rsidRPr="006D7972">
          <w:rPr>
            <w:rFonts w:ascii="Times New Roman" w:hAnsi="Times New Roman" w:cs="Times New Roman"/>
            <w:sz w:val="28"/>
            <w:szCs w:val="28"/>
          </w:rPr>
          <w:t>2008 г</w:t>
        </w:r>
      </w:smartTag>
      <w:r w:rsidRPr="006D7972">
        <w:rPr>
          <w:rFonts w:ascii="Times New Roman" w:hAnsi="Times New Roman" w:cs="Times New Roman"/>
          <w:sz w:val="28"/>
          <w:szCs w:val="28"/>
        </w:rPr>
        <w:t xml:space="preserve">. № 406-З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Лесной кодекс Республики Беларусь: Кодекс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14 июля </w:t>
      </w:r>
      <w:smartTag w:uri="urn:schemas-microsoft-com:office:smarttags" w:element="metricconverter">
        <w:smartTagPr>
          <w:attr w:name="ProductID" w:val="2000 г"/>
        </w:smartTagPr>
        <w:r w:rsidRPr="006D7972">
          <w:rPr>
            <w:rFonts w:ascii="Times New Roman" w:hAnsi="Times New Roman" w:cs="Times New Roman"/>
            <w:sz w:val="28"/>
            <w:szCs w:val="28"/>
          </w:rPr>
          <w:t>2000 г</w:t>
        </w:r>
      </w:smartTag>
      <w:r w:rsidRPr="006D7972">
        <w:rPr>
          <w:rFonts w:ascii="Times New Roman" w:hAnsi="Times New Roman" w:cs="Times New Roman"/>
          <w:sz w:val="28"/>
          <w:szCs w:val="28"/>
        </w:rPr>
        <w:t>., № 420-</w:t>
      </w:r>
      <w:proofErr w:type="gramStart"/>
      <w:r w:rsidRPr="006D7972">
        <w:rPr>
          <w:rFonts w:ascii="Times New Roman" w:hAnsi="Times New Roman" w:cs="Times New Roman"/>
          <w:sz w:val="28"/>
          <w:szCs w:val="28"/>
        </w:rPr>
        <w:t>З(</w:t>
      </w:r>
      <w:proofErr w:type="gramEnd"/>
      <w:r w:rsidRPr="006D7972">
        <w:rPr>
          <w:rFonts w:ascii="Times New Roman" w:hAnsi="Times New Roman" w:cs="Times New Roman"/>
          <w:sz w:val="28"/>
          <w:szCs w:val="28"/>
        </w:rPr>
        <w:t xml:space="preserve">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xml:space="preserve">. центр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lastRenderedPageBreak/>
        <w:t xml:space="preserve">О безопасности генно-инженерной деятельности: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9 янв. </w:t>
      </w:r>
      <w:smartTag w:uri="urn:schemas-microsoft-com:office:smarttags" w:element="metricconverter">
        <w:smartTagPr>
          <w:attr w:name="ProductID" w:val="2006 г"/>
        </w:smartTagPr>
        <w:r w:rsidRPr="006D7972">
          <w:rPr>
            <w:rFonts w:ascii="Times New Roman" w:hAnsi="Times New Roman" w:cs="Times New Roman"/>
            <w:sz w:val="28"/>
            <w:szCs w:val="28"/>
          </w:rPr>
          <w:t>2006 г</w:t>
        </w:r>
      </w:smartTag>
      <w:r w:rsidRPr="006D7972">
        <w:rPr>
          <w:rFonts w:ascii="Times New Roman" w:hAnsi="Times New Roman" w:cs="Times New Roman"/>
          <w:sz w:val="28"/>
          <w:szCs w:val="28"/>
        </w:rPr>
        <w:t xml:space="preserve">., № 96-З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tabs>
          <w:tab w:val="left" w:pos="360"/>
        </w:tabs>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 гидрометеорологической деятельности: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w:t>
      </w:r>
      <w:r w:rsidRPr="006D7972">
        <w:rPr>
          <w:rStyle w:val="datepr"/>
          <w:sz w:val="28"/>
          <w:szCs w:val="28"/>
        </w:rPr>
        <w:t xml:space="preserve">9 янв. </w:t>
      </w:r>
      <w:smartTag w:uri="urn:schemas-microsoft-com:office:smarttags" w:element="metricconverter">
        <w:smartTagPr>
          <w:attr w:name="ProductID" w:val="2006 г"/>
        </w:smartTagPr>
        <w:r w:rsidRPr="006D7972">
          <w:rPr>
            <w:rStyle w:val="datepr"/>
            <w:sz w:val="28"/>
            <w:szCs w:val="28"/>
          </w:rPr>
          <w:t>2006 г</w:t>
        </w:r>
      </w:smartTag>
      <w:r w:rsidRPr="006D7972">
        <w:rPr>
          <w:rStyle w:val="datepr"/>
          <w:sz w:val="28"/>
          <w:szCs w:val="28"/>
        </w:rPr>
        <w:t>.</w:t>
      </w:r>
      <w:r w:rsidRPr="006D7972">
        <w:rPr>
          <w:rStyle w:val="number"/>
          <w:sz w:val="28"/>
          <w:szCs w:val="28"/>
        </w:rPr>
        <w:t xml:space="preserve"> № 93-З </w:t>
      </w:r>
      <w:r w:rsidRPr="006D7972">
        <w:rPr>
          <w:rFonts w:ascii="Times New Roman" w:hAnsi="Times New Roman" w:cs="Times New Roman"/>
          <w:sz w:val="28"/>
          <w:szCs w:val="28"/>
        </w:rPr>
        <w:t xml:space="preserve">(с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животном мире: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10 июля </w:t>
      </w:r>
      <w:smartTag w:uri="urn:schemas-microsoft-com:office:smarttags" w:element="metricconverter">
        <w:smartTagPr>
          <w:attr w:name="ProductID" w:val="2007 г"/>
        </w:smartTagPr>
        <w:r w:rsidRPr="006D7972">
          <w:rPr>
            <w:rFonts w:ascii="Times New Roman" w:hAnsi="Times New Roman" w:cs="Times New Roman"/>
            <w:sz w:val="28"/>
            <w:szCs w:val="28"/>
          </w:rPr>
          <w:t>2007 г</w:t>
        </w:r>
      </w:smartTag>
      <w:r w:rsidRPr="006D7972">
        <w:rPr>
          <w:rFonts w:ascii="Times New Roman" w:hAnsi="Times New Roman" w:cs="Times New Roman"/>
          <w:sz w:val="28"/>
          <w:szCs w:val="28"/>
        </w:rPr>
        <w:t xml:space="preserve">., № 257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защите растений: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25 дек. 2005 г. № 77-З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концессиях: </w:t>
      </w:r>
      <w:r w:rsidRPr="006D7972">
        <w:rPr>
          <w:rFonts w:ascii="Times New Roman" w:hAnsi="Times New Roman" w:cs="Times New Roman"/>
          <w:iCs/>
          <w:sz w:val="28"/>
          <w:szCs w:val="28"/>
        </w:rPr>
        <w:t xml:space="preserve">Закон </w:t>
      </w:r>
      <w:proofErr w:type="spellStart"/>
      <w:r w:rsidRPr="006D7972">
        <w:rPr>
          <w:rFonts w:ascii="Times New Roman" w:hAnsi="Times New Roman" w:cs="Times New Roman"/>
          <w:iCs/>
          <w:sz w:val="28"/>
          <w:szCs w:val="28"/>
        </w:rPr>
        <w:t>Респ</w:t>
      </w:r>
      <w:proofErr w:type="spellEnd"/>
      <w:r w:rsidRPr="006D7972">
        <w:rPr>
          <w:rFonts w:ascii="Times New Roman" w:hAnsi="Times New Roman" w:cs="Times New Roman"/>
          <w:iCs/>
          <w:sz w:val="28"/>
          <w:szCs w:val="28"/>
        </w:rPr>
        <w:t>. Беларусь, 12 июля 2013 г., № 63-З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 государственной регистрации недвижимого имущества, прав на него и сделок с ним: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22 июля </w:t>
      </w:r>
      <w:smartTag w:uri="urn:schemas-microsoft-com:office:smarttags" w:element="metricconverter">
        <w:smartTagPr>
          <w:attr w:name="ProductID" w:val="2002 г"/>
        </w:smartTagPr>
        <w:r w:rsidRPr="006D7972">
          <w:rPr>
            <w:rFonts w:ascii="Times New Roman" w:hAnsi="Times New Roman" w:cs="Times New Roman"/>
            <w:sz w:val="28"/>
            <w:szCs w:val="28"/>
          </w:rPr>
          <w:t>2002 г</w:t>
        </w:r>
      </w:smartTag>
      <w:r w:rsidRPr="006D7972">
        <w:rPr>
          <w:rFonts w:ascii="Times New Roman" w:hAnsi="Times New Roman" w:cs="Times New Roman"/>
          <w:sz w:val="28"/>
          <w:szCs w:val="28"/>
        </w:rPr>
        <w:t xml:space="preserve">. № 133-З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iCs/>
          <w:sz w:val="28"/>
          <w:szCs w:val="28"/>
        </w:rPr>
        <w:t xml:space="preserve">Об ипотеке: Закон </w:t>
      </w:r>
      <w:proofErr w:type="spellStart"/>
      <w:r w:rsidRPr="006D7972">
        <w:rPr>
          <w:rFonts w:ascii="Times New Roman" w:hAnsi="Times New Roman" w:cs="Times New Roman"/>
          <w:iCs/>
          <w:sz w:val="28"/>
          <w:szCs w:val="28"/>
        </w:rPr>
        <w:t>Респ</w:t>
      </w:r>
      <w:proofErr w:type="spellEnd"/>
      <w:r w:rsidRPr="006D7972">
        <w:rPr>
          <w:rFonts w:ascii="Times New Roman" w:hAnsi="Times New Roman" w:cs="Times New Roman"/>
          <w:iCs/>
          <w:sz w:val="28"/>
          <w:szCs w:val="28"/>
        </w:rPr>
        <w:t xml:space="preserve">. Беларусь, 20 июня </w:t>
      </w:r>
      <w:smartTag w:uri="urn:schemas-microsoft-com:office:smarttags" w:element="metricconverter">
        <w:smartTagPr>
          <w:attr w:name="ProductID" w:val="2008 г"/>
        </w:smartTagPr>
        <w:r w:rsidRPr="006D7972">
          <w:rPr>
            <w:rFonts w:ascii="Times New Roman" w:hAnsi="Times New Roman" w:cs="Times New Roman"/>
            <w:iCs/>
            <w:sz w:val="28"/>
            <w:szCs w:val="28"/>
          </w:rPr>
          <w:t>2008 г</w:t>
        </w:r>
      </w:smartTag>
      <w:r w:rsidRPr="006D7972">
        <w:rPr>
          <w:rFonts w:ascii="Times New Roman" w:hAnsi="Times New Roman" w:cs="Times New Roman"/>
          <w:iCs/>
          <w:sz w:val="28"/>
          <w:szCs w:val="28"/>
        </w:rPr>
        <w:t xml:space="preserve">. № 345-З </w:t>
      </w:r>
      <w:r w:rsidRPr="006D7972">
        <w:rPr>
          <w:rFonts w:ascii="Times New Roman" w:hAnsi="Times New Roman" w:cs="Times New Roman"/>
          <w:sz w:val="28"/>
          <w:szCs w:val="28"/>
        </w:rPr>
        <w:t xml:space="preserve">(с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мелиорации земель: </w:t>
      </w:r>
      <w:r w:rsidRPr="006D7972">
        <w:rPr>
          <w:rFonts w:ascii="Times New Roman" w:hAnsi="Times New Roman" w:cs="Times New Roman"/>
          <w:iCs/>
          <w:sz w:val="28"/>
          <w:szCs w:val="28"/>
        </w:rPr>
        <w:t xml:space="preserve">Закон </w:t>
      </w:r>
      <w:proofErr w:type="spellStart"/>
      <w:r w:rsidRPr="006D7972">
        <w:rPr>
          <w:rFonts w:ascii="Times New Roman" w:hAnsi="Times New Roman" w:cs="Times New Roman"/>
          <w:iCs/>
          <w:sz w:val="28"/>
          <w:szCs w:val="28"/>
        </w:rPr>
        <w:t>Респ</w:t>
      </w:r>
      <w:proofErr w:type="spellEnd"/>
      <w:r w:rsidRPr="006D7972">
        <w:rPr>
          <w:rFonts w:ascii="Times New Roman" w:hAnsi="Times New Roman" w:cs="Times New Roman"/>
          <w:iCs/>
          <w:sz w:val="28"/>
          <w:szCs w:val="28"/>
        </w:rPr>
        <w:t xml:space="preserve">. Беларусь, 23 июля </w:t>
      </w:r>
      <w:smartTag w:uri="urn:schemas-microsoft-com:office:smarttags" w:element="metricconverter">
        <w:smartTagPr>
          <w:attr w:name="ProductID" w:val="2008 г"/>
        </w:smartTagPr>
        <w:r w:rsidRPr="006D7972">
          <w:rPr>
            <w:rFonts w:ascii="Times New Roman" w:hAnsi="Times New Roman" w:cs="Times New Roman"/>
            <w:iCs/>
            <w:sz w:val="28"/>
            <w:szCs w:val="28"/>
          </w:rPr>
          <w:t>2008 г</w:t>
        </w:r>
      </w:smartTag>
      <w:r w:rsidRPr="006D7972">
        <w:rPr>
          <w:rFonts w:ascii="Times New Roman" w:hAnsi="Times New Roman" w:cs="Times New Roman"/>
          <w:iCs/>
          <w:sz w:val="28"/>
          <w:szCs w:val="28"/>
        </w:rPr>
        <w:t xml:space="preserve">. № 423-З </w:t>
      </w:r>
      <w:r w:rsidRPr="006D7972">
        <w:rPr>
          <w:rFonts w:ascii="Times New Roman" w:hAnsi="Times New Roman" w:cs="Times New Roman"/>
          <w:sz w:val="28"/>
          <w:szCs w:val="28"/>
        </w:rPr>
        <w:t xml:space="preserve">(с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и доп.)</w:t>
      </w:r>
      <w:r w:rsidRPr="006D7972">
        <w:rPr>
          <w:rFonts w:ascii="Times New Roman" w:hAnsi="Times New Roman" w:cs="Times New Roman"/>
          <w:iCs/>
          <w:sz w:val="28"/>
          <w:szCs w:val="28"/>
        </w:rPr>
        <w:t xml:space="preserve">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питьевом водоснабжении: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24 июня </w:t>
      </w:r>
      <w:smartTag w:uri="urn:schemas-microsoft-com:office:smarttags" w:element="metricconverter">
        <w:smartTagPr>
          <w:attr w:name="ProductID" w:val="1999 г"/>
        </w:smartTagPr>
        <w:r w:rsidRPr="006D7972">
          <w:rPr>
            <w:rFonts w:ascii="Times New Roman" w:hAnsi="Times New Roman" w:cs="Times New Roman"/>
            <w:sz w:val="28"/>
            <w:szCs w:val="28"/>
          </w:rPr>
          <w:t>1999 г</w:t>
        </w:r>
      </w:smartTag>
      <w:r w:rsidRPr="006D7972">
        <w:rPr>
          <w:rFonts w:ascii="Times New Roman" w:hAnsi="Times New Roman" w:cs="Times New Roman"/>
          <w:sz w:val="28"/>
          <w:szCs w:val="28"/>
        </w:rPr>
        <w:t xml:space="preserve">. № 271-З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правовом режиме территорий, подвергшихся радиоактивному загрязнению в результате катастрофы на ЧАЭС: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26 мая 2012 г., № 385-З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растительном мире: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14 июня </w:t>
      </w:r>
      <w:smartTag w:uri="urn:schemas-microsoft-com:office:smarttags" w:element="metricconverter">
        <w:smartTagPr>
          <w:attr w:name="ProductID" w:val="2003 г"/>
        </w:smartTagPr>
        <w:r w:rsidRPr="006D7972">
          <w:rPr>
            <w:rFonts w:ascii="Times New Roman" w:hAnsi="Times New Roman" w:cs="Times New Roman"/>
            <w:sz w:val="28"/>
            <w:szCs w:val="28"/>
          </w:rPr>
          <w:t>2003 г</w:t>
        </w:r>
      </w:smartTag>
      <w:r w:rsidRPr="006D7972">
        <w:rPr>
          <w:rFonts w:ascii="Times New Roman" w:hAnsi="Times New Roman" w:cs="Times New Roman"/>
          <w:sz w:val="28"/>
          <w:szCs w:val="28"/>
        </w:rPr>
        <w:t xml:space="preserve">., № 205-З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tabs>
          <w:tab w:val="left" w:pos="360"/>
        </w:tabs>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Об объектах, находящихся только в собственности государства, и видах деятельности, на осуществление которых распространяется исключительное право государства: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15 июля </w:t>
      </w:r>
      <w:smartTag w:uri="urn:schemas-microsoft-com:office:smarttags" w:element="metricconverter">
        <w:smartTagPr>
          <w:attr w:name="ProductID" w:val="2010 г"/>
        </w:smartTagPr>
        <w:r w:rsidRPr="006D7972">
          <w:rPr>
            <w:rFonts w:ascii="Times New Roman" w:hAnsi="Times New Roman" w:cs="Times New Roman"/>
            <w:sz w:val="28"/>
            <w:szCs w:val="28"/>
          </w:rPr>
          <w:t>2010 г</w:t>
        </w:r>
      </w:smartTag>
      <w:r w:rsidRPr="006D7972">
        <w:rPr>
          <w:rFonts w:ascii="Times New Roman" w:hAnsi="Times New Roman" w:cs="Times New Roman"/>
          <w:sz w:val="28"/>
          <w:szCs w:val="28"/>
        </w:rPr>
        <w:t xml:space="preserve">. № 169-З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Об охране окружающей среды: 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26 </w:t>
      </w:r>
      <w:proofErr w:type="spellStart"/>
      <w:r w:rsidRPr="006D7972">
        <w:rPr>
          <w:rFonts w:ascii="Times New Roman" w:hAnsi="Times New Roman" w:cs="Times New Roman"/>
          <w:sz w:val="28"/>
          <w:szCs w:val="28"/>
        </w:rPr>
        <w:t>нояб</w:t>
      </w:r>
      <w:proofErr w:type="spellEnd"/>
      <w:r w:rsidRPr="006D7972">
        <w:rPr>
          <w:rFonts w:ascii="Times New Roman" w:hAnsi="Times New Roman" w:cs="Times New Roman"/>
          <w:sz w:val="28"/>
          <w:szCs w:val="28"/>
        </w:rPr>
        <w:t xml:space="preserve">. </w:t>
      </w:r>
      <w:smartTag w:uri="urn:schemas-microsoft-com:office:smarttags" w:element="metricconverter">
        <w:smartTagPr>
          <w:attr w:name="ProductID" w:val="1992 г"/>
        </w:smartTagPr>
        <w:r w:rsidRPr="006D7972">
          <w:rPr>
            <w:rFonts w:ascii="Times New Roman" w:hAnsi="Times New Roman" w:cs="Times New Roman"/>
            <w:sz w:val="28"/>
            <w:szCs w:val="28"/>
          </w:rPr>
          <w:t>1992 г</w:t>
        </w:r>
      </w:smartTag>
      <w:r w:rsidRPr="006D7972">
        <w:rPr>
          <w:rFonts w:ascii="Times New Roman" w:hAnsi="Times New Roman" w:cs="Times New Roman"/>
          <w:sz w:val="28"/>
          <w:szCs w:val="28"/>
        </w:rPr>
        <w:t xml:space="preserve">. , № 1982-XII: в ред. Закона от 17 июля 2002 г., № 126-З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bCs/>
          <w:sz w:val="28"/>
          <w:szCs w:val="28"/>
        </w:rPr>
        <w:lastRenderedPageBreak/>
        <w:t xml:space="preserve">Об энергосбережении: </w:t>
      </w:r>
      <w:r w:rsidRPr="006D7972">
        <w:rPr>
          <w:rFonts w:ascii="Times New Roman" w:hAnsi="Times New Roman" w:cs="Times New Roman"/>
          <w:sz w:val="28"/>
          <w:szCs w:val="28"/>
        </w:rPr>
        <w:t xml:space="preserve">Закон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Беларусь, 8 янв. 2015 г., № 239-З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bCs/>
          <w:sz w:val="28"/>
          <w:szCs w:val="28"/>
        </w:rPr>
        <w:t xml:space="preserve">Об изъятии и предоставлении земельных участков: </w:t>
      </w:r>
      <w:r w:rsidRPr="006D7972">
        <w:rPr>
          <w:rFonts w:ascii="Times New Roman" w:hAnsi="Times New Roman" w:cs="Times New Roman"/>
          <w:sz w:val="28"/>
          <w:szCs w:val="28"/>
        </w:rPr>
        <w:t xml:space="preserve">Указ Президента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w:t>
      </w:r>
      <w:r w:rsidRPr="006D7972">
        <w:rPr>
          <w:rFonts w:ascii="Times New Roman" w:hAnsi="Times New Roman" w:cs="Times New Roman"/>
          <w:bCs/>
          <w:sz w:val="28"/>
          <w:szCs w:val="28"/>
        </w:rPr>
        <w:t xml:space="preserve">27 дек. </w:t>
      </w:r>
      <w:smartTag w:uri="urn:schemas-microsoft-com:office:smarttags" w:element="metricconverter">
        <w:smartTagPr>
          <w:attr w:name="ProductID" w:val="2007 г"/>
        </w:smartTagPr>
        <w:r w:rsidRPr="006D7972">
          <w:rPr>
            <w:rFonts w:ascii="Times New Roman" w:hAnsi="Times New Roman" w:cs="Times New Roman"/>
            <w:bCs/>
            <w:sz w:val="28"/>
            <w:szCs w:val="28"/>
          </w:rPr>
          <w:t>2007 г</w:t>
        </w:r>
      </w:smartTag>
      <w:r w:rsidRPr="006D7972">
        <w:rPr>
          <w:rFonts w:ascii="Times New Roman" w:hAnsi="Times New Roman" w:cs="Times New Roman"/>
          <w:bCs/>
          <w:sz w:val="28"/>
          <w:szCs w:val="28"/>
        </w:rPr>
        <w:t xml:space="preserve">. № 667 </w:t>
      </w:r>
      <w:r w:rsidRPr="006D7972">
        <w:rPr>
          <w:rFonts w:ascii="Times New Roman" w:hAnsi="Times New Roman" w:cs="Times New Roman"/>
          <w:sz w:val="28"/>
          <w:szCs w:val="28"/>
        </w:rPr>
        <w:t xml:space="preserve">(с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Положение о порядке предоставления зданий, помещений и земельных участков дипломатическим представительствам, приравненным к ним представительствам международных организаций и консульским учреждениям иностранных госуда</w:t>
      </w:r>
      <w:proofErr w:type="gramStart"/>
      <w:r w:rsidRPr="006D7972">
        <w:rPr>
          <w:rFonts w:ascii="Times New Roman" w:hAnsi="Times New Roman" w:cs="Times New Roman"/>
          <w:sz w:val="28"/>
          <w:szCs w:val="28"/>
        </w:rPr>
        <w:t>рств в Р</w:t>
      </w:r>
      <w:proofErr w:type="gramEnd"/>
      <w:r w:rsidRPr="006D7972">
        <w:rPr>
          <w:rFonts w:ascii="Times New Roman" w:hAnsi="Times New Roman" w:cs="Times New Roman"/>
          <w:sz w:val="28"/>
          <w:szCs w:val="28"/>
        </w:rPr>
        <w:t xml:space="preserve">еспублике Беларусь: утв. Указом Президента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17 дек. </w:t>
      </w:r>
      <w:smartTag w:uri="urn:schemas-microsoft-com:office:smarttags" w:element="metricconverter">
        <w:smartTagPr>
          <w:attr w:name="ProductID" w:val="2003 г"/>
        </w:smartTagPr>
        <w:r w:rsidRPr="006D7972">
          <w:rPr>
            <w:rFonts w:ascii="Times New Roman" w:hAnsi="Times New Roman" w:cs="Times New Roman"/>
            <w:sz w:val="28"/>
            <w:szCs w:val="28"/>
          </w:rPr>
          <w:t>2003 г</w:t>
        </w:r>
      </w:smartTag>
      <w:r w:rsidRPr="006D7972">
        <w:rPr>
          <w:rFonts w:ascii="Times New Roman" w:hAnsi="Times New Roman" w:cs="Times New Roman"/>
          <w:sz w:val="28"/>
          <w:szCs w:val="28"/>
        </w:rPr>
        <w:t xml:space="preserve">., № 563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 некоторых мерах по защите имущественных прав при изъятии земельных участков для государственных нужд: Указ Президента </w:t>
      </w:r>
      <w:proofErr w:type="spellStart"/>
      <w:r w:rsidRPr="006D7972">
        <w:rPr>
          <w:rFonts w:ascii="Times New Roman" w:hAnsi="Times New Roman" w:cs="Times New Roman"/>
          <w:sz w:val="28"/>
          <w:szCs w:val="28"/>
        </w:rPr>
        <w:t>Респ</w:t>
      </w:r>
      <w:proofErr w:type="spellEnd"/>
      <w:r w:rsidR="00037E7C">
        <w:rPr>
          <w:rFonts w:ascii="Times New Roman" w:hAnsi="Times New Roman" w:cs="Times New Roman"/>
          <w:sz w:val="28"/>
          <w:szCs w:val="28"/>
        </w:rPr>
        <w:t>.</w:t>
      </w:r>
      <w:r w:rsidRPr="006D7972">
        <w:rPr>
          <w:rFonts w:ascii="Times New Roman" w:hAnsi="Times New Roman" w:cs="Times New Roman"/>
          <w:sz w:val="28"/>
          <w:szCs w:val="28"/>
        </w:rPr>
        <w:t xml:space="preserve"> Беларусь, 2 февр. </w:t>
      </w:r>
      <w:smartTag w:uri="urn:schemas-microsoft-com:office:smarttags" w:element="metricconverter">
        <w:smartTagPr>
          <w:attr w:name="ProductID" w:val="2009 г"/>
        </w:smartTagPr>
        <w:r w:rsidRPr="006D7972">
          <w:rPr>
            <w:rFonts w:ascii="Times New Roman" w:hAnsi="Times New Roman" w:cs="Times New Roman"/>
            <w:sz w:val="28"/>
            <w:szCs w:val="28"/>
          </w:rPr>
          <w:t>2009 г</w:t>
        </w:r>
      </w:smartTag>
      <w:r w:rsidRPr="006D7972">
        <w:rPr>
          <w:rFonts w:ascii="Times New Roman" w:hAnsi="Times New Roman" w:cs="Times New Roman"/>
          <w:sz w:val="28"/>
          <w:szCs w:val="28"/>
        </w:rPr>
        <w:t xml:space="preserve">., № 58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eastAsia="Calibri" w:hAnsi="Times New Roman" w:cs="Times New Roman"/>
          <w:sz w:val="28"/>
          <w:szCs w:val="28"/>
        </w:rPr>
        <w:t xml:space="preserve">О совершенствовании порядка регулирования земельных отношений и осуществления государственного </w:t>
      </w:r>
      <w:proofErr w:type="gramStart"/>
      <w:r w:rsidRPr="006D7972">
        <w:rPr>
          <w:rFonts w:ascii="Times New Roman" w:eastAsia="Calibri" w:hAnsi="Times New Roman" w:cs="Times New Roman"/>
          <w:sz w:val="28"/>
          <w:szCs w:val="28"/>
        </w:rPr>
        <w:t>контроля за</w:t>
      </w:r>
      <w:proofErr w:type="gramEnd"/>
      <w:r w:rsidRPr="006D7972">
        <w:rPr>
          <w:rFonts w:ascii="Times New Roman" w:eastAsia="Calibri" w:hAnsi="Times New Roman" w:cs="Times New Roman"/>
          <w:sz w:val="28"/>
          <w:szCs w:val="28"/>
        </w:rPr>
        <w:t xml:space="preserve"> использованием и охраной земель: Указ Президента </w:t>
      </w:r>
      <w:proofErr w:type="spellStart"/>
      <w:r w:rsidRPr="006D7972">
        <w:rPr>
          <w:rFonts w:ascii="Times New Roman" w:eastAsia="Calibri" w:hAnsi="Times New Roman" w:cs="Times New Roman"/>
          <w:sz w:val="28"/>
          <w:szCs w:val="28"/>
        </w:rPr>
        <w:t>Респ</w:t>
      </w:r>
      <w:proofErr w:type="spellEnd"/>
      <w:r w:rsidRPr="006D7972">
        <w:rPr>
          <w:rFonts w:ascii="Times New Roman" w:eastAsia="Calibri" w:hAnsi="Times New Roman" w:cs="Times New Roman"/>
          <w:sz w:val="28"/>
          <w:szCs w:val="28"/>
        </w:rPr>
        <w:t xml:space="preserve">. Беларусь, 11 дек. 2009 г., № 622 (с </w:t>
      </w:r>
      <w:proofErr w:type="spellStart"/>
      <w:r w:rsidRPr="006D7972">
        <w:rPr>
          <w:rFonts w:ascii="Times New Roman" w:eastAsia="Calibri" w:hAnsi="Times New Roman" w:cs="Times New Roman"/>
          <w:sz w:val="28"/>
          <w:szCs w:val="28"/>
        </w:rPr>
        <w:t>изм</w:t>
      </w:r>
      <w:proofErr w:type="spellEnd"/>
      <w:r w:rsidRPr="006D7972">
        <w:rPr>
          <w:rFonts w:ascii="Times New Roman" w:eastAsia="Calibri"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eastAsia="Calibri" w:hAnsi="Times New Roman" w:cs="Times New Roman"/>
          <w:sz w:val="28"/>
          <w:szCs w:val="28"/>
        </w:rPr>
        <w:t xml:space="preserve">О совершенствовании контрольной (надзорной) деятельности в Республике Беларусь: Указ Президента </w:t>
      </w:r>
      <w:proofErr w:type="spellStart"/>
      <w:r w:rsidRPr="006D7972">
        <w:rPr>
          <w:rFonts w:ascii="Times New Roman" w:eastAsia="Calibri" w:hAnsi="Times New Roman" w:cs="Times New Roman"/>
          <w:sz w:val="28"/>
          <w:szCs w:val="28"/>
        </w:rPr>
        <w:t>Респ</w:t>
      </w:r>
      <w:proofErr w:type="spellEnd"/>
      <w:r w:rsidRPr="006D7972">
        <w:rPr>
          <w:rFonts w:ascii="Times New Roman" w:eastAsia="Calibri" w:hAnsi="Times New Roman" w:cs="Times New Roman"/>
          <w:sz w:val="28"/>
          <w:szCs w:val="28"/>
        </w:rPr>
        <w:t xml:space="preserve">. Беларусь, 16 окт. 2009 г., № 510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eastAsia="Calibri" w:hAnsi="Times New Roman" w:cs="Times New Roman"/>
          <w:sz w:val="28"/>
          <w:szCs w:val="28"/>
        </w:rPr>
        <w:t xml:space="preserve">О взимании арендной платы за земельные участки, находящиеся в государственной собственности: Указ Президента </w:t>
      </w:r>
      <w:proofErr w:type="spellStart"/>
      <w:r w:rsidRPr="006D7972">
        <w:rPr>
          <w:rFonts w:ascii="Times New Roman" w:eastAsia="Calibri" w:hAnsi="Times New Roman" w:cs="Times New Roman"/>
          <w:sz w:val="28"/>
          <w:szCs w:val="28"/>
        </w:rPr>
        <w:t>Респ</w:t>
      </w:r>
      <w:proofErr w:type="spellEnd"/>
      <w:r w:rsidRPr="006D7972">
        <w:rPr>
          <w:rFonts w:ascii="Times New Roman" w:eastAsia="Calibri" w:hAnsi="Times New Roman" w:cs="Times New Roman"/>
          <w:sz w:val="28"/>
          <w:szCs w:val="28"/>
        </w:rPr>
        <w:t xml:space="preserve">. Беларусь, 1 марта 2010 г., № 101 (с </w:t>
      </w:r>
      <w:proofErr w:type="spellStart"/>
      <w:r w:rsidRPr="006D7972">
        <w:rPr>
          <w:rFonts w:ascii="Times New Roman" w:eastAsia="Calibri" w:hAnsi="Times New Roman" w:cs="Times New Roman"/>
          <w:sz w:val="28"/>
          <w:szCs w:val="28"/>
        </w:rPr>
        <w:t>изм</w:t>
      </w:r>
      <w:proofErr w:type="spellEnd"/>
      <w:r w:rsidRPr="006D7972">
        <w:rPr>
          <w:rFonts w:ascii="Times New Roman" w:eastAsia="Calibri"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 таксах для определения размера возмещения вреда, причиненного окружающей среде: Указ Президента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w:t>
      </w:r>
      <w:r w:rsidRPr="006D7972">
        <w:rPr>
          <w:rStyle w:val="datepr"/>
          <w:sz w:val="28"/>
          <w:szCs w:val="28"/>
        </w:rPr>
        <w:t xml:space="preserve">24 июня </w:t>
      </w:r>
      <w:smartTag w:uri="urn:schemas-microsoft-com:office:smarttags" w:element="metricconverter">
        <w:smartTagPr>
          <w:attr w:name="ProductID" w:val="2008 г"/>
        </w:smartTagPr>
        <w:r w:rsidRPr="006D7972">
          <w:rPr>
            <w:rStyle w:val="datepr"/>
            <w:sz w:val="28"/>
            <w:szCs w:val="28"/>
          </w:rPr>
          <w:t>2008 г</w:t>
        </w:r>
      </w:smartTag>
      <w:r w:rsidRPr="006D7972">
        <w:rPr>
          <w:rStyle w:val="datepr"/>
          <w:sz w:val="28"/>
          <w:szCs w:val="28"/>
        </w:rPr>
        <w:t>.,</w:t>
      </w:r>
      <w:r w:rsidRPr="006D7972">
        <w:rPr>
          <w:rStyle w:val="number"/>
          <w:sz w:val="28"/>
          <w:szCs w:val="28"/>
        </w:rPr>
        <w:t xml:space="preserve"> № 348 </w:t>
      </w:r>
      <w:r w:rsidRPr="006D7972">
        <w:rPr>
          <w:rFonts w:ascii="Times New Roman" w:eastAsia="Calibri" w:hAnsi="Times New Roman" w:cs="Times New Roman"/>
          <w:sz w:val="28"/>
          <w:szCs w:val="28"/>
        </w:rPr>
        <w:t xml:space="preserve">(с </w:t>
      </w:r>
      <w:proofErr w:type="spellStart"/>
      <w:r w:rsidRPr="006D7972">
        <w:rPr>
          <w:rFonts w:ascii="Times New Roman" w:eastAsia="Calibri" w:hAnsi="Times New Roman" w:cs="Times New Roman"/>
          <w:sz w:val="28"/>
          <w:szCs w:val="28"/>
        </w:rPr>
        <w:t>изм</w:t>
      </w:r>
      <w:proofErr w:type="spellEnd"/>
      <w:r w:rsidRPr="006D7972">
        <w:rPr>
          <w:rFonts w:ascii="Times New Roman" w:eastAsia="Calibri"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некоторых мерах по повышению эффективности ведения охотничьего хозяйства и </w:t>
      </w:r>
      <w:proofErr w:type="spellStart"/>
      <w:r w:rsidRPr="006D7972">
        <w:rPr>
          <w:rFonts w:ascii="Times New Roman" w:hAnsi="Times New Roman" w:cs="Times New Roman"/>
          <w:sz w:val="28"/>
          <w:szCs w:val="28"/>
        </w:rPr>
        <w:t>рыбохозяйственной</w:t>
      </w:r>
      <w:proofErr w:type="spellEnd"/>
      <w:r w:rsidRPr="006D7972">
        <w:rPr>
          <w:rFonts w:ascii="Times New Roman" w:hAnsi="Times New Roman" w:cs="Times New Roman"/>
          <w:sz w:val="28"/>
          <w:szCs w:val="28"/>
        </w:rPr>
        <w:t xml:space="preserve"> деятельности, совершенствованию государственного управления ими: Указ Президента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Беларусь,</w:t>
      </w:r>
      <w:r w:rsidRPr="006D7972">
        <w:rPr>
          <w:rStyle w:val="name"/>
          <w:sz w:val="28"/>
          <w:szCs w:val="28"/>
        </w:rPr>
        <w:t xml:space="preserve"> </w:t>
      </w:r>
      <w:r w:rsidRPr="006D7972">
        <w:rPr>
          <w:rStyle w:val="datepr"/>
          <w:sz w:val="28"/>
          <w:szCs w:val="28"/>
        </w:rPr>
        <w:t xml:space="preserve">8 дек. </w:t>
      </w:r>
      <w:smartTag w:uri="urn:schemas-microsoft-com:office:smarttags" w:element="metricconverter">
        <w:smartTagPr>
          <w:attr w:name="ProductID" w:val="2005 г"/>
        </w:smartTagPr>
        <w:r w:rsidRPr="006D7972">
          <w:rPr>
            <w:rStyle w:val="datepr"/>
            <w:sz w:val="28"/>
            <w:szCs w:val="28"/>
          </w:rPr>
          <w:t>2005 г</w:t>
        </w:r>
      </w:smartTag>
      <w:r w:rsidRPr="006D7972">
        <w:rPr>
          <w:rStyle w:val="datepr"/>
          <w:sz w:val="28"/>
          <w:szCs w:val="28"/>
        </w:rPr>
        <w:t>.</w:t>
      </w:r>
      <w:r w:rsidRPr="006D7972">
        <w:rPr>
          <w:rStyle w:val="number"/>
          <w:sz w:val="28"/>
          <w:szCs w:val="28"/>
        </w:rPr>
        <w:t xml:space="preserve"> № 580 (с </w:t>
      </w:r>
      <w:proofErr w:type="spellStart"/>
      <w:r w:rsidRPr="006D7972">
        <w:rPr>
          <w:rStyle w:val="number"/>
          <w:sz w:val="28"/>
          <w:szCs w:val="28"/>
        </w:rPr>
        <w:t>изм</w:t>
      </w:r>
      <w:proofErr w:type="spellEnd"/>
      <w:r w:rsidRPr="006D7972">
        <w:rPr>
          <w:rStyle w:val="number"/>
          <w:sz w:val="28"/>
          <w:szCs w:val="28"/>
        </w:rPr>
        <w:t xml:space="preserve">. и доп.) //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normativnyeakty"/>
        <w:numPr>
          <w:ilvl w:val="0"/>
          <w:numId w:val="3"/>
        </w:numPr>
        <w:spacing w:line="240" w:lineRule="auto"/>
        <w:ind w:left="426"/>
        <w:rPr>
          <w:rFonts w:ascii="Times New Roman" w:hAnsi="Times New Roman" w:cs="Times New Roman"/>
          <w:sz w:val="28"/>
          <w:szCs w:val="28"/>
        </w:rPr>
      </w:pPr>
      <w:r w:rsidRPr="006D7972">
        <w:rPr>
          <w:rFonts w:ascii="Times New Roman" w:hAnsi="Times New Roman" w:cs="Times New Roman"/>
          <w:sz w:val="28"/>
          <w:szCs w:val="28"/>
        </w:rPr>
        <w:t xml:space="preserve">О некоторых мерах по совершенствованию деятельности в сфере лесного хозяйства. </w:t>
      </w:r>
      <w:r w:rsidRPr="006D7972">
        <w:rPr>
          <w:rFonts w:ascii="Times New Roman" w:hAnsi="Times New Roman" w:cs="Times New Roman"/>
          <w:iCs/>
          <w:sz w:val="28"/>
          <w:szCs w:val="28"/>
        </w:rPr>
        <w:t xml:space="preserve">Указ Президента </w:t>
      </w:r>
      <w:proofErr w:type="spellStart"/>
      <w:r w:rsidRPr="006D7972">
        <w:rPr>
          <w:rFonts w:ascii="Times New Roman" w:hAnsi="Times New Roman" w:cs="Times New Roman"/>
          <w:iCs/>
          <w:sz w:val="28"/>
          <w:szCs w:val="28"/>
        </w:rPr>
        <w:t>Респ</w:t>
      </w:r>
      <w:proofErr w:type="spellEnd"/>
      <w:r w:rsidRPr="006D7972">
        <w:rPr>
          <w:rFonts w:ascii="Times New Roman" w:hAnsi="Times New Roman" w:cs="Times New Roman"/>
          <w:iCs/>
          <w:sz w:val="28"/>
          <w:szCs w:val="28"/>
        </w:rPr>
        <w:t xml:space="preserve">. Беларусь, 7 мая </w:t>
      </w:r>
      <w:smartTag w:uri="urn:schemas-microsoft-com:office:smarttags" w:element="metricconverter">
        <w:smartTagPr>
          <w:attr w:name="ProductID" w:val="2007 г"/>
        </w:smartTagPr>
        <w:r w:rsidRPr="006D7972">
          <w:rPr>
            <w:rFonts w:ascii="Times New Roman" w:hAnsi="Times New Roman" w:cs="Times New Roman"/>
            <w:iCs/>
            <w:sz w:val="28"/>
            <w:szCs w:val="28"/>
          </w:rPr>
          <w:t>2007 г</w:t>
        </w:r>
      </w:smartTag>
      <w:r w:rsidRPr="006D7972">
        <w:rPr>
          <w:rFonts w:ascii="Times New Roman" w:hAnsi="Times New Roman" w:cs="Times New Roman"/>
          <w:iCs/>
          <w:sz w:val="28"/>
          <w:szCs w:val="28"/>
        </w:rPr>
        <w:t xml:space="preserve">. № 214 </w:t>
      </w:r>
      <w:r w:rsidRPr="006D7972">
        <w:rPr>
          <w:rFonts w:ascii="Times New Roman" w:hAnsi="Times New Roman" w:cs="Times New Roman"/>
          <w:sz w:val="28"/>
          <w:szCs w:val="28"/>
        </w:rPr>
        <w:t xml:space="preserve">(с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w:t>
      </w:r>
      <w:r w:rsidRPr="006D7972">
        <w:rPr>
          <w:rFonts w:ascii="Times New Roman" w:hAnsi="Times New Roman" w:cs="Times New Roman"/>
          <w:sz w:val="28"/>
          <w:szCs w:val="28"/>
        </w:rPr>
        <w:lastRenderedPageBreak/>
        <w:t>доп.)</w:t>
      </w:r>
      <w:r w:rsidRPr="006D7972">
        <w:rPr>
          <w:rFonts w:ascii="Times New Roman" w:hAnsi="Times New Roman" w:cs="Times New Roman"/>
          <w:iCs/>
          <w:sz w:val="28"/>
          <w:szCs w:val="28"/>
        </w:rPr>
        <w:t xml:space="preserve">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pStyle w:val="31"/>
        <w:numPr>
          <w:ilvl w:val="0"/>
          <w:numId w:val="3"/>
        </w:numPr>
        <w:tabs>
          <w:tab w:val="left" w:pos="360"/>
        </w:tabs>
        <w:ind w:left="426"/>
        <w:rPr>
          <w:rStyle w:val="number"/>
          <w:sz w:val="28"/>
          <w:szCs w:val="28"/>
        </w:rPr>
      </w:pPr>
      <w:r w:rsidRPr="006D7972">
        <w:rPr>
          <w:sz w:val="28"/>
          <w:szCs w:val="28"/>
        </w:rPr>
        <w:t xml:space="preserve">О создании специального туристско-рекреационного парка «Августовский канал»: Указ Президента </w:t>
      </w:r>
      <w:proofErr w:type="spellStart"/>
      <w:r w:rsidRPr="006D7972">
        <w:rPr>
          <w:sz w:val="28"/>
          <w:szCs w:val="28"/>
        </w:rPr>
        <w:t>Респ</w:t>
      </w:r>
      <w:proofErr w:type="spellEnd"/>
      <w:r w:rsidRPr="006D7972">
        <w:rPr>
          <w:sz w:val="28"/>
          <w:szCs w:val="28"/>
        </w:rPr>
        <w:t xml:space="preserve">. Беларусь, </w:t>
      </w:r>
      <w:r w:rsidRPr="006D7972">
        <w:rPr>
          <w:rStyle w:val="datepr"/>
          <w:sz w:val="28"/>
          <w:szCs w:val="28"/>
        </w:rPr>
        <w:t xml:space="preserve">26 мая </w:t>
      </w:r>
      <w:smartTag w:uri="urn:schemas-microsoft-com:office:smarttags" w:element="metricconverter">
        <w:smartTagPr>
          <w:attr w:name="ProductID" w:val="2011 г"/>
        </w:smartTagPr>
        <w:r w:rsidRPr="006D7972">
          <w:rPr>
            <w:rStyle w:val="datepr"/>
            <w:sz w:val="28"/>
            <w:szCs w:val="28"/>
          </w:rPr>
          <w:t>2011 г</w:t>
        </w:r>
      </w:smartTag>
      <w:r w:rsidRPr="006D7972">
        <w:rPr>
          <w:rStyle w:val="datepr"/>
          <w:sz w:val="28"/>
          <w:szCs w:val="28"/>
        </w:rPr>
        <w:t>.</w:t>
      </w:r>
      <w:r w:rsidRPr="006D7972">
        <w:rPr>
          <w:rStyle w:val="number"/>
          <w:sz w:val="28"/>
          <w:szCs w:val="28"/>
        </w:rPr>
        <w:t xml:space="preserve"> № 220 (с </w:t>
      </w:r>
      <w:proofErr w:type="spellStart"/>
      <w:r w:rsidRPr="006D7972">
        <w:rPr>
          <w:rStyle w:val="number"/>
          <w:sz w:val="28"/>
          <w:szCs w:val="28"/>
        </w:rPr>
        <w:t>изм</w:t>
      </w:r>
      <w:proofErr w:type="spellEnd"/>
      <w:r w:rsidRPr="006D7972">
        <w:rPr>
          <w:rStyle w:val="number"/>
          <w:sz w:val="28"/>
          <w:szCs w:val="28"/>
        </w:rPr>
        <w:t>. и доп.) //</w:t>
      </w:r>
      <w:r w:rsidRPr="006D7972">
        <w:rPr>
          <w:w w:val="102"/>
          <w:sz w:val="28"/>
          <w:szCs w:val="28"/>
        </w:rPr>
        <w:t xml:space="preserve"> Эталон – </w:t>
      </w:r>
      <w:r w:rsidRPr="006D7972">
        <w:rPr>
          <w:spacing w:val="-2"/>
          <w:w w:val="102"/>
          <w:sz w:val="28"/>
          <w:szCs w:val="28"/>
        </w:rPr>
        <w:t xml:space="preserve">Беларусь [Электронный ресурс] / </w:t>
      </w:r>
      <w:proofErr w:type="spellStart"/>
      <w:proofErr w:type="gramStart"/>
      <w:r w:rsidRPr="006D7972">
        <w:rPr>
          <w:spacing w:val="-2"/>
          <w:w w:val="102"/>
          <w:sz w:val="28"/>
          <w:szCs w:val="28"/>
        </w:rPr>
        <w:t>Нац</w:t>
      </w:r>
      <w:proofErr w:type="spellEnd"/>
      <w:r w:rsidRPr="006D7972">
        <w:rPr>
          <w:spacing w:val="-2"/>
          <w:w w:val="102"/>
          <w:sz w:val="28"/>
          <w:szCs w:val="28"/>
        </w:rPr>
        <w:t>. центр</w:t>
      </w:r>
      <w:proofErr w:type="gramEnd"/>
      <w:r w:rsidRPr="006D7972">
        <w:rPr>
          <w:spacing w:val="-2"/>
          <w:w w:val="102"/>
          <w:sz w:val="28"/>
          <w:szCs w:val="28"/>
        </w:rPr>
        <w:t xml:space="preserve"> правовой </w:t>
      </w:r>
      <w:proofErr w:type="spellStart"/>
      <w:r w:rsidRPr="006D7972">
        <w:rPr>
          <w:spacing w:val="-2"/>
          <w:w w:val="102"/>
          <w:sz w:val="28"/>
          <w:szCs w:val="28"/>
        </w:rPr>
        <w:t>информ</w:t>
      </w:r>
      <w:proofErr w:type="spellEnd"/>
      <w:r w:rsidRPr="006D7972">
        <w:rPr>
          <w:spacing w:val="-2"/>
          <w:w w:val="102"/>
          <w:sz w:val="28"/>
          <w:szCs w:val="28"/>
        </w:rPr>
        <w:t xml:space="preserve">. </w:t>
      </w:r>
      <w:proofErr w:type="spellStart"/>
      <w:r w:rsidRPr="006D7972">
        <w:rPr>
          <w:spacing w:val="-2"/>
          <w:w w:val="102"/>
          <w:sz w:val="28"/>
          <w:szCs w:val="28"/>
        </w:rPr>
        <w:t>Респ</w:t>
      </w:r>
      <w:proofErr w:type="spellEnd"/>
      <w:r w:rsidRPr="006D7972">
        <w:rPr>
          <w:spacing w:val="-2"/>
          <w:w w:val="102"/>
          <w:sz w:val="28"/>
          <w:szCs w:val="28"/>
        </w:rPr>
        <w:t xml:space="preserve">. </w:t>
      </w:r>
      <w:r w:rsidRPr="006D7972">
        <w:rPr>
          <w:w w:val="102"/>
          <w:sz w:val="28"/>
          <w:szCs w:val="28"/>
        </w:rPr>
        <w:t>Беларусь. – Минск, 2015.</w:t>
      </w:r>
    </w:p>
    <w:p w:rsidR="00B37FB3" w:rsidRPr="006D7972" w:rsidRDefault="00B37FB3" w:rsidP="00B37FB3">
      <w:pPr>
        <w:numPr>
          <w:ilvl w:val="0"/>
          <w:numId w:val="3"/>
        </w:numPr>
        <w:autoSpaceDE w:val="0"/>
        <w:autoSpaceDN w:val="0"/>
        <w:adjustRightInd w:val="0"/>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 комплексных природоохранных разрешениях: Указ Президента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17 ноября 2011 г., N 528 (с </w:t>
      </w:r>
      <w:proofErr w:type="spellStart"/>
      <w:r w:rsidRPr="006D7972">
        <w:rPr>
          <w:rFonts w:ascii="Times New Roman" w:hAnsi="Times New Roman" w:cs="Times New Roman"/>
          <w:sz w:val="28"/>
          <w:szCs w:val="28"/>
        </w:rPr>
        <w:t>иззм</w:t>
      </w:r>
      <w:proofErr w:type="gramStart"/>
      <w:r w:rsidRPr="006D7972">
        <w:rPr>
          <w:rFonts w:ascii="Times New Roman" w:hAnsi="Times New Roman" w:cs="Times New Roman"/>
          <w:sz w:val="28"/>
          <w:szCs w:val="28"/>
        </w:rPr>
        <w:t>.и</w:t>
      </w:r>
      <w:proofErr w:type="spellEnd"/>
      <w:proofErr w:type="gramEnd"/>
      <w:r w:rsidRPr="006D7972">
        <w:rPr>
          <w:rFonts w:ascii="Times New Roman" w:hAnsi="Times New Roman" w:cs="Times New Roman"/>
          <w:sz w:val="28"/>
          <w:szCs w:val="28"/>
        </w:rPr>
        <w:t xml:space="preserve"> доп.)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xml:space="preserve">. центр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iCs/>
          <w:sz w:val="28"/>
          <w:szCs w:val="28"/>
        </w:rPr>
        <w:t xml:space="preserve">Об утверждении Положения о порядке предоставления участков лесного фонда юридическим лицам в аренду и (или) пользование для осуществления лесопользования: </w:t>
      </w:r>
      <w:r w:rsidRPr="006D7972">
        <w:rPr>
          <w:rFonts w:ascii="Times New Roman" w:hAnsi="Times New Roman" w:cs="Times New Roman"/>
          <w:sz w:val="28"/>
          <w:szCs w:val="28"/>
        </w:rPr>
        <w:t xml:space="preserve">Указ </w:t>
      </w:r>
      <w:r w:rsidRPr="006D7972">
        <w:rPr>
          <w:rFonts w:ascii="Times New Roman" w:hAnsi="Times New Roman" w:cs="Times New Roman"/>
          <w:iCs/>
          <w:sz w:val="28"/>
          <w:szCs w:val="28"/>
        </w:rPr>
        <w:t xml:space="preserve">Президента </w:t>
      </w:r>
      <w:proofErr w:type="spellStart"/>
      <w:r w:rsidRPr="006D7972">
        <w:rPr>
          <w:rFonts w:ascii="Times New Roman" w:hAnsi="Times New Roman" w:cs="Times New Roman"/>
          <w:iCs/>
          <w:sz w:val="28"/>
          <w:szCs w:val="28"/>
        </w:rPr>
        <w:t>Респ</w:t>
      </w:r>
      <w:proofErr w:type="spellEnd"/>
      <w:r w:rsidRPr="006D7972">
        <w:rPr>
          <w:rFonts w:ascii="Times New Roman" w:hAnsi="Times New Roman" w:cs="Times New Roman"/>
          <w:iCs/>
          <w:sz w:val="28"/>
          <w:szCs w:val="28"/>
        </w:rPr>
        <w:t xml:space="preserve">. Беларусь, 9 сент. </w:t>
      </w:r>
      <w:smartTag w:uri="urn:schemas-microsoft-com:office:smarttags" w:element="metricconverter">
        <w:smartTagPr>
          <w:attr w:name="ProductID" w:val="2009 г"/>
        </w:smartTagPr>
        <w:r w:rsidRPr="006D7972">
          <w:rPr>
            <w:rFonts w:ascii="Times New Roman" w:hAnsi="Times New Roman" w:cs="Times New Roman"/>
            <w:iCs/>
            <w:sz w:val="28"/>
            <w:szCs w:val="28"/>
          </w:rPr>
          <w:t>2009 г</w:t>
        </w:r>
      </w:smartTag>
      <w:r w:rsidRPr="006D7972">
        <w:rPr>
          <w:rFonts w:ascii="Times New Roman" w:hAnsi="Times New Roman" w:cs="Times New Roman"/>
          <w:iCs/>
          <w:sz w:val="28"/>
          <w:szCs w:val="28"/>
        </w:rPr>
        <w:t xml:space="preserve">., № 444 (с </w:t>
      </w:r>
      <w:proofErr w:type="spellStart"/>
      <w:r w:rsidRPr="006D7972">
        <w:rPr>
          <w:rFonts w:ascii="Times New Roman" w:hAnsi="Times New Roman" w:cs="Times New Roman"/>
          <w:iCs/>
          <w:sz w:val="28"/>
          <w:szCs w:val="28"/>
        </w:rPr>
        <w:t>изм</w:t>
      </w:r>
      <w:proofErr w:type="spellEnd"/>
      <w:r w:rsidRPr="006D7972">
        <w:rPr>
          <w:rFonts w:ascii="Times New Roman" w:hAnsi="Times New Roman" w:cs="Times New Roman"/>
          <w:iCs/>
          <w:sz w:val="28"/>
          <w:szCs w:val="28"/>
        </w:rPr>
        <w:t>. и доп.) //</w:t>
      </w:r>
      <w:r w:rsidRPr="006D7972">
        <w:rPr>
          <w:rFonts w:ascii="Times New Roman" w:hAnsi="Times New Roman" w:cs="Times New Roman"/>
          <w:w w:val="102"/>
          <w:sz w:val="28"/>
          <w:szCs w:val="28"/>
        </w:rPr>
        <w:t xml:space="preserve"> 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 некоторых мерах по реализации Указа Президента Республики Беларусь от 27 декабря </w:t>
      </w:r>
      <w:smartTag w:uri="urn:schemas-microsoft-com:office:smarttags" w:element="metricconverter">
        <w:smartTagPr>
          <w:attr w:name="ProductID" w:val="2007 г"/>
        </w:smartTagPr>
        <w:r w:rsidRPr="006D7972">
          <w:rPr>
            <w:rFonts w:ascii="Times New Roman" w:hAnsi="Times New Roman" w:cs="Times New Roman"/>
            <w:sz w:val="28"/>
            <w:szCs w:val="28"/>
          </w:rPr>
          <w:t>2007 г</w:t>
        </w:r>
      </w:smartTag>
      <w:r w:rsidRPr="006D7972">
        <w:rPr>
          <w:rFonts w:ascii="Times New Roman" w:hAnsi="Times New Roman" w:cs="Times New Roman"/>
          <w:sz w:val="28"/>
          <w:szCs w:val="28"/>
        </w:rPr>
        <w:t xml:space="preserve">. № 667: постановление Совета Министров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26 марта </w:t>
      </w:r>
      <w:smartTag w:uri="urn:schemas-microsoft-com:office:smarttags" w:element="metricconverter">
        <w:smartTagPr>
          <w:attr w:name="ProductID" w:val="2008 г"/>
        </w:smartTagPr>
        <w:r w:rsidRPr="006D7972">
          <w:rPr>
            <w:rFonts w:ascii="Times New Roman" w:hAnsi="Times New Roman" w:cs="Times New Roman"/>
            <w:sz w:val="28"/>
            <w:szCs w:val="28"/>
          </w:rPr>
          <w:t>2008 г</w:t>
        </w:r>
      </w:smartTag>
      <w:r w:rsidRPr="006D7972">
        <w:rPr>
          <w:rFonts w:ascii="Times New Roman" w:hAnsi="Times New Roman" w:cs="Times New Roman"/>
          <w:sz w:val="28"/>
          <w:szCs w:val="28"/>
        </w:rPr>
        <w:t xml:space="preserve">., № 462 (с </w:t>
      </w:r>
      <w:proofErr w:type="spellStart"/>
      <w:r w:rsidRPr="006D7972">
        <w:rPr>
          <w:rFonts w:ascii="Times New Roman" w:hAnsi="Times New Roman" w:cs="Times New Roman"/>
          <w:sz w:val="28"/>
          <w:szCs w:val="28"/>
        </w:rPr>
        <w:t>изм</w:t>
      </w:r>
      <w:proofErr w:type="spellEnd"/>
      <w:r w:rsidRPr="006D7972">
        <w:rPr>
          <w:rFonts w:ascii="Times New Roman" w:hAnsi="Times New Roman" w:cs="Times New Roman"/>
          <w:sz w:val="28"/>
          <w:szCs w:val="28"/>
        </w:rPr>
        <w:t xml:space="preserve">. и доп.). </w:t>
      </w:r>
      <w:r w:rsidRPr="006D7972">
        <w:rPr>
          <w:rStyle w:val="number"/>
          <w:sz w:val="28"/>
          <w:szCs w:val="28"/>
        </w:rPr>
        <w:t xml:space="preserve">//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Об утверждении Положения о порядке изменения целевого назначения земельных участков: постановление Совета Министров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w:t>
      </w:r>
      <w:r w:rsidRPr="006D7972">
        <w:rPr>
          <w:rStyle w:val="datepr"/>
          <w:sz w:val="28"/>
          <w:szCs w:val="28"/>
        </w:rPr>
        <w:t>30 дек. 2011 г.,</w:t>
      </w:r>
      <w:r w:rsidRPr="006D7972">
        <w:rPr>
          <w:rStyle w:val="number"/>
          <w:sz w:val="28"/>
          <w:szCs w:val="28"/>
        </w:rPr>
        <w:t xml:space="preserve"> № 1780 (с </w:t>
      </w:r>
      <w:proofErr w:type="spellStart"/>
      <w:r w:rsidRPr="006D7972">
        <w:rPr>
          <w:rStyle w:val="number"/>
          <w:sz w:val="28"/>
          <w:szCs w:val="28"/>
        </w:rPr>
        <w:t>изм</w:t>
      </w:r>
      <w:proofErr w:type="spellEnd"/>
      <w:r w:rsidRPr="006D7972">
        <w:rPr>
          <w:rStyle w:val="number"/>
          <w:sz w:val="28"/>
          <w:szCs w:val="28"/>
        </w:rPr>
        <w:t xml:space="preserve">. и доп.) //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bCs/>
          <w:sz w:val="28"/>
          <w:szCs w:val="28"/>
        </w:rPr>
        <w:t xml:space="preserve">О мерах по реализации Закона Республики Беларусь "О правовом режиме территорий, подвергшихся радиоактивному загрязнению в результате катастрофы на Чернобыльской АЭС": </w:t>
      </w:r>
      <w:r w:rsidRPr="006D7972">
        <w:rPr>
          <w:rFonts w:ascii="Times New Roman" w:hAnsi="Times New Roman" w:cs="Times New Roman"/>
          <w:sz w:val="28"/>
          <w:szCs w:val="28"/>
        </w:rPr>
        <w:t xml:space="preserve">постановление Совета Министров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23 окт. 2012 г., № 962 //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B37FB3" w:rsidRPr="006D7972" w:rsidRDefault="00B37FB3" w:rsidP="00B37FB3">
      <w:pPr>
        <w:numPr>
          <w:ilvl w:val="0"/>
          <w:numId w:val="3"/>
        </w:numPr>
        <w:spacing w:after="0" w:line="240" w:lineRule="auto"/>
        <w:ind w:left="426"/>
        <w:jc w:val="both"/>
        <w:rPr>
          <w:rFonts w:ascii="Times New Roman" w:hAnsi="Times New Roman" w:cs="Times New Roman"/>
          <w:sz w:val="28"/>
          <w:szCs w:val="28"/>
        </w:rPr>
      </w:pPr>
      <w:r w:rsidRPr="006D7972">
        <w:rPr>
          <w:rFonts w:ascii="Times New Roman" w:hAnsi="Times New Roman" w:cs="Times New Roman"/>
          <w:sz w:val="28"/>
          <w:szCs w:val="28"/>
        </w:rPr>
        <w:t xml:space="preserve">О практике рассмотрения судами земельных споров: постановление Пленума Верховного Суда </w:t>
      </w:r>
      <w:proofErr w:type="spellStart"/>
      <w:r w:rsidRPr="006D7972">
        <w:rPr>
          <w:rFonts w:ascii="Times New Roman" w:hAnsi="Times New Roman" w:cs="Times New Roman"/>
          <w:sz w:val="28"/>
          <w:szCs w:val="28"/>
        </w:rPr>
        <w:t>Респ</w:t>
      </w:r>
      <w:proofErr w:type="spellEnd"/>
      <w:r w:rsidRPr="006D7972">
        <w:rPr>
          <w:rFonts w:ascii="Times New Roman" w:hAnsi="Times New Roman" w:cs="Times New Roman"/>
          <w:sz w:val="28"/>
          <w:szCs w:val="28"/>
        </w:rPr>
        <w:t xml:space="preserve">. Беларусь, </w:t>
      </w:r>
      <w:r w:rsidRPr="006D7972">
        <w:rPr>
          <w:rStyle w:val="datepr"/>
          <w:sz w:val="28"/>
          <w:szCs w:val="28"/>
        </w:rPr>
        <w:t>22 дек. 2011 г.</w:t>
      </w:r>
      <w:r w:rsidRPr="006D7972">
        <w:rPr>
          <w:rStyle w:val="number"/>
          <w:sz w:val="28"/>
          <w:szCs w:val="28"/>
        </w:rPr>
        <w:t xml:space="preserve"> № 9 // </w:t>
      </w:r>
      <w:r w:rsidRPr="006D7972">
        <w:rPr>
          <w:rFonts w:ascii="Times New Roman" w:hAnsi="Times New Roman" w:cs="Times New Roman"/>
          <w:w w:val="102"/>
          <w:sz w:val="28"/>
          <w:szCs w:val="28"/>
        </w:rPr>
        <w:t xml:space="preserve">Эталон – </w:t>
      </w:r>
      <w:r w:rsidRPr="006D7972">
        <w:rPr>
          <w:rFonts w:ascii="Times New Roman" w:hAnsi="Times New Roman" w:cs="Times New Roman"/>
          <w:spacing w:val="-2"/>
          <w:w w:val="102"/>
          <w:sz w:val="28"/>
          <w:szCs w:val="28"/>
        </w:rPr>
        <w:t xml:space="preserve">Беларусь [Электронный ресурс] / </w:t>
      </w:r>
      <w:proofErr w:type="spellStart"/>
      <w:proofErr w:type="gramStart"/>
      <w:r w:rsidRPr="006D7972">
        <w:rPr>
          <w:rFonts w:ascii="Times New Roman" w:hAnsi="Times New Roman" w:cs="Times New Roman"/>
          <w:spacing w:val="-2"/>
          <w:w w:val="102"/>
          <w:sz w:val="28"/>
          <w:szCs w:val="28"/>
        </w:rPr>
        <w:t>Нац</w:t>
      </w:r>
      <w:proofErr w:type="spellEnd"/>
      <w:r w:rsidRPr="006D7972">
        <w:rPr>
          <w:rFonts w:ascii="Times New Roman" w:hAnsi="Times New Roman" w:cs="Times New Roman"/>
          <w:spacing w:val="-2"/>
          <w:w w:val="102"/>
          <w:sz w:val="28"/>
          <w:szCs w:val="28"/>
        </w:rPr>
        <w:t>. центр</w:t>
      </w:r>
      <w:proofErr w:type="gramEnd"/>
      <w:r w:rsidRPr="006D7972">
        <w:rPr>
          <w:rFonts w:ascii="Times New Roman" w:hAnsi="Times New Roman" w:cs="Times New Roman"/>
          <w:spacing w:val="-2"/>
          <w:w w:val="102"/>
          <w:sz w:val="28"/>
          <w:szCs w:val="28"/>
        </w:rPr>
        <w:t xml:space="preserve"> правовой </w:t>
      </w:r>
      <w:proofErr w:type="spellStart"/>
      <w:r w:rsidRPr="006D7972">
        <w:rPr>
          <w:rFonts w:ascii="Times New Roman" w:hAnsi="Times New Roman" w:cs="Times New Roman"/>
          <w:spacing w:val="-2"/>
          <w:w w:val="102"/>
          <w:sz w:val="28"/>
          <w:szCs w:val="28"/>
        </w:rPr>
        <w:t>информ</w:t>
      </w:r>
      <w:proofErr w:type="spellEnd"/>
      <w:r w:rsidRPr="006D7972">
        <w:rPr>
          <w:rFonts w:ascii="Times New Roman" w:hAnsi="Times New Roman" w:cs="Times New Roman"/>
          <w:spacing w:val="-2"/>
          <w:w w:val="102"/>
          <w:sz w:val="28"/>
          <w:szCs w:val="28"/>
        </w:rPr>
        <w:t xml:space="preserve">. </w:t>
      </w:r>
      <w:proofErr w:type="spellStart"/>
      <w:r w:rsidRPr="006D7972">
        <w:rPr>
          <w:rFonts w:ascii="Times New Roman" w:hAnsi="Times New Roman" w:cs="Times New Roman"/>
          <w:spacing w:val="-2"/>
          <w:w w:val="102"/>
          <w:sz w:val="28"/>
          <w:szCs w:val="28"/>
        </w:rPr>
        <w:t>Респ</w:t>
      </w:r>
      <w:proofErr w:type="spellEnd"/>
      <w:r w:rsidRPr="006D7972">
        <w:rPr>
          <w:rFonts w:ascii="Times New Roman" w:hAnsi="Times New Roman" w:cs="Times New Roman"/>
          <w:spacing w:val="-2"/>
          <w:w w:val="102"/>
          <w:sz w:val="28"/>
          <w:szCs w:val="28"/>
        </w:rPr>
        <w:t xml:space="preserve">. </w:t>
      </w:r>
      <w:r w:rsidRPr="006D7972">
        <w:rPr>
          <w:rFonts w:ascii="Times New Roman" w:hAnsi="Times New Roman" w:cs="Times New Roman"/>
          <w:w w:val="102"/>
          <w:sz w:val="28"/>
          <w:szCs w:val="28"/>
        </w:rPr>
        <w:t>Беларусь. – Минск, 2015.</w:t>
      </w:r>
    </w:p>
    <w:p w:rsidR="00E172C2" w:rsidRPr="00E172C2" w:rsidRDefault="00E172C2" w:rsidP="00E172C2">
      <w:pPr>
        <w:spacing w:line="240" w:lineRule="auto"/>
        <w:jc w:val="center"/>
        <w:rPr>
          <w:rFonts w:ascii="Times New Roman" w:hAnsi="Times New Roman" w:cs="Times New Roman"/>
          <w:b/>
          <w:caps/>
          <w:sz w:val="28"/>
          <w:szCs w:val="28"/>
        </w:rPr>
      </w:pPr>
    </w:p>
    <w:p w:rsidR="00E172C2" w:rsidRPr="00E172C2" w:rsidRDefault="00E172C2" w:rsidP="00E172C2">
      <w:pPr>
        <w:spacing w:after="0" w:line="240" w:lineRule="auto"/>
        <w:jc w:val="center"/>
        <w:rPr>
          <w:rFonts w:ascii="Times New Roman" w:hAnsi="Times New Roman" w:cs="Times New Roman"/>
          <w:b/>
          <w:caps/>
          <w:spacing w:val="-4"/>
          <w:sz w:val="28"/>
          <w:szCs w:val="28"/>
        </w:rPr>
      </w:pPr>
      <w:r w:rsidRPr="00E172C2">
        <w:rPr>
          <w:rFonts w:ascii="Times New Roman" w:hAnsi="Times New Roman" w:cs="Times New Roman"/>
          <w:b/>
          <w:caps/>
          <w:sz w:val="28"/>
          <w:szCs w:val="28"/>
        </w:rPr>
        <w:t xml:space="preserve">методические рекомендации по организации </w:t>
      </w:r>
      <w:r w:rsidRPr="00E172C2">
        <w:rPr>
          <w:rFonts w:ascii="Times New Roman" w:hAnsi="Times New Roman" w:cs="Times New Roman"/>
          <w:b/>
          <w:caps/>
          <w:spacing w:val="-4"/>
          <w:sz w:val="28"/>
          <w:szCs w:val="28"/>
        </w:rPr>
        <w:t xml:space="preserve">и выполнению самостоятельной работы студентов </w:t>
      </w:r>
    </w:p>
    <w:p w:rsidR="00E172C2" w:rsidRPr="00E172C2" w:rsidRDefault="00E172C2" w:rsidP="00E172C2">
      <w:pPr>
        <w:spacing w:after="0" w:line="240" w:lineRule="auto"/>
        <w:jc w:val="center"/>
        <w:rPr>
          <w:rFonts w:ascii="Times New Roman" w:hAnsi="Times New Roman" w:cs="Times New Roman"/>
          <w:b/>
          <w:caps/>
          <w:spacing w:val="-4"/>
          <w:sz w:val="28"/>
          <w:szCs w:val="28"/>
        </w:rPr>
      </w:pPr>
    </w:p>
    <w:p w:rsidR="00E172C2" w:rsidRPr="00E172C2" w:rsidRDefault="00E172C2" w:rsidP="00E172C2">
      <w:pPr>
        <w:spacing w:after="0" w:line="240" w:lineRule="auto"/>
        <w:ind w:firstLine="540"/>
        <w:jc w:val="both"/>
        <w:rPr>
          <w:rFonts w:ascii="Times New Roman" w:hAnsi="Times New Roman" w:cs="Times New Roman"/>
          <w:sz w:val="28"/>
          <w:szCs w:val="28"/>
        </w:rPr>
      </w:pPr>
      <w:r w:rsidRPr="00E172C2">
        <w:rPr>
          <w:rFonts w:ascii="Times New Roman" w:hAnsi="Times New Roman" w:cs="Times New Roman"/>
          <w:sz w:val="28"/>
          <w:szCs w:val="28"/>
        </w:rPr>
        <w:t>При изучении студентами учебной дисциплины рекомендуется использовать следующие формы организации самостоятельной работы: решение задач и тестов в аудитории во время проведения семинарских занятий под контролем преподавателя; выполнение контрольных работ; подготовка докладов (рефератов) по индивидуальным темам; подготовка курсового проекта по индивидуальным заданиям.</w:t>
      </w:r>
    </w:p>
    <w:p w:rsidR="00E172C2" w:rsidRPr="00E172C2" w:rsidRDefault="00E172C2" w:rsidP="00E172C2">
      <w:pPr>
        <w:autoSpaceDE w:val="0"/>
        <w:autoSpaceDN w:val="0"/>
        <w:adjustRightInd w:val="0"/>
        <w:spacing w:after="0" w:line="240" w:lineRule="auto"/>
        <w:ind w:firstLine="550"/>
        <w:jc w:val="both"/>
        <w:rPr>
          <w:rFonts w:ascii="Times New Roman" w:hAnsi="Times New Roman" w:cs="Times New Roman"/>
          <w:sz w:val="28"/>
          <w:szCs w:val="28"/>
        </w:rPr>
      </w:pPr>
      <w:r w:rsidRPr="00E172C2">
        <w:rPr>
          <w:rFonts w:ascii="Times New Roman" w:hAnsi="Times New Roman" w:cs="Times New Roman"/>
          <w:sz w:val="28"/>
          <w:szCs w:val="28"/>
        </w:rPr>
        <w:lastRenderedPageBreak/>
        <w:t xml:space="preserve">При решении задач (казусов) по </w:t>
      </w:r>
      <w:proofErr w:type="spellStart"/>
      <w:r>
        <w:rPr>
          <w:rFonts w:ascii="Times New Roman" w:hAnsi="Times New Roman" w:cs="Times New Roman"/>
          <w:sz w:val="28"/>
          <w:szCs w:val="28"/>
        </w:rPr>
        <w:t>природоресурсному</w:t>
      </w:r>
      <w:proofErr w:type="spellEnd"/>
      <w:r>
        <w:rPr>
          <w:rFonts w:ascii="Times New Roman" w:hAnsi="Times New Roman" w:cs="Times New Roman"/>
          <w:sz w:val="28"/>
          <w:szCs w:val="28"/>
        </w:rPr>
        <w:t xml:space="preserve"> </w:t>
      </w:r>
      <w:r w:rsidRPr="00E172C2">
        <w:rPr>
          <w:rFonts w:ascii="Times New Roman" w:hAnsi="Times New Roman" w:cs="Times New Roman"/>
          <w:sz w:val="28"/>
          <w:szCs w:val="28"/>
        </w:rPr>
        <w:t xml:space="preserve">праву студентам рекомендуется следовать определенному алгоритму, учитывающему специфику правового регулирования </w:t>
      </w:r>
      <w:proofErr w:type="spellStart"/>
      <w:r>
        <w:rPr>
          <w:rFonts w:ascii="Times New Roman" w:hAnsi="Times New Roman" w:cs="Times New Roman"/>
          <w:sz w:val="28"/>
          <w:szCs w:val="28"/>
        </w:rPr>
        <w:t>природоресурсных</w:t>
      </w:r>
      <w:proofErr w:type="spellEnd"/>
      <w:r>
        <w:rPr>
          <w:rFonts w:ascii="Times New Roman" w:hAnsi="Times New Roman" w:cs="Times New Roman"/>
          <w:sz w:val="28"/>
          <w:szCs w:val="28"/>
        </w:rPr>
        <w:t xml:space="preserve"> </w:t>
      </w:r>
      <w:r w:rsidRPr="00E172C2">
        <w:rPr>
          <w:rFonts w:ascii="Times New Roman" w:hAnsi="Times New Roman" w:cs="Times New Roman"/>
          <w:sz w:val="28"/>
          <w:szCs w:val="28"/>
        </w:rPr>
        <w:t xml:space="preserve">отношений. В алгоритм предлагается включить следующие действия: </w:t>
      </w:r>
    </w:p>
    <w:p w:rsidR="00E172C2" w:rsidRPr="00E172C2" w:rsidRDefault="00E172C2" w:rsidP="00E172C2">
      <w:pPr>
        <w:autoSpaceDE w:val="0"/>
        <w:autoSpaceDN w:val="0"/>
        <w:adjustRightInd w:val="0"/>
        <w:spacing w:after="0" w:line="240" w:lineRule="auto"/>
        <w:ind w:firstLine="550"/>
        <w:jc w:val="both"/>
        <w:rPr>
          <w:rFonts w:ascii="Times New Roman" w:hAnsi="Times New Roman" w:cs="Times New Roman"/>
          <w:sz w:val="28"/>
          <w:szCs w:val="28"/>
        </w:rPr>
      </w:pPr>
      <w:r w:rsidRPr="00E172C2">
        <w:rPr>
          <w:rFonts w:ascii="Times New Roman" w:hAnsi="Times New Roman" w:cs="Times New Roman"/>
          <w:sz w:val="28"/>
          <w:szCs w:val="28"/>
        </w:rPr>
        <w:t xml:space="preserve">- определение вида </w:t>
      </w:r>
      <w:proofErr w:type="spellStart"/>
      <w:r>
        <w:rPr>
          <w:rFonts w:ascii="Times New Roman" w:hAnsi="Times New Roman" w:cs="Times New Roman"/>
          <w:sz w:val="28"/>
          <w:szCs w:val="28"/>
        </w:rPr>
        <w:t>природоресурсного</w:t>
      </w:r>
      <w:proofErr w:type="spellEnd"/>
      <w:r>
        <w:rPr>
          <w:rFonts w:ascii="Times New Roman" w:hAnsi="Times New Roman" w:cs="Times New Roman"/>
          <w:sz w:val="28"/>
          <w:szCs w:val="28"/>
        </w:rPr>
        <w:t xml:space="preserve"> </w:t>
      </w:r>
      <w:r w:rsidRPr="00E172C2">
        <w:rPr>
          <w:rFonts w:ascii="Times New Roman" w:hAnsi="Times New Roman" w:cs="Times New Roman"/>
          <w:sz w:val="28"/>
          <w:szCs w:val="28"/>
        </w:rPr>
        <w:t>правоотношения;</w:t>
      </w:r>
    </w:p>
    <w:p w:rsidR="00E172C2" w:rsidRPr="00E172C2" w:rsidRDefault="00E172C2" w:rsidP="00E172C2">
      <w:pPr>
        <w:autoSpaceDE w:val="0"/>
        <w:autoSpaceDN w:val="0"/>
        <w:adjustRightInd w:val="0"/>
        <w:spacing w:after="0" w:line="240" w:lineRule="auto"/>
        <w:ind w:firstLine="550"/>
        <w:jc w:val="both"/>
        <w:rPr>
          <w:rFonts w:ascii="Times New Roman" w:hAnsi="Times New Roman" w:cs="Times New Roman"/>
          <w:sz w:val="28"/>
          <w:szCs w:val="28"/>
        </w:rPr>
      </w:pPr>
      <w:r w:rsidRPr="00E172C2">
        <w:rPr>
          <w:rFonts w:ascii="Times New Roman" w:hAnsi="Times New Roman" w:cs="Times New Roman"/>
          <w:sz w:val="28"/>
          <w:szCs w:val="28"/>
        </w:rPr>
        <w:t xml:space="preserve">- выявление источников правового регулирования правоотношения; </w:t>
      </w:r>
    </w:p>
    <w:p w:rsidR="00E172C2" w:rsidRPr="00E172C2" w:rsidRDefault="00E172C2" w:rsidP="00E172C2">
      <w:pPr>
        <w:autoSpaceDE w:val="0"/>
        <w:autoSpaceDN w:val="0"/>
        <w:adjustRightInd w:val="0"/>
        <w:spacing w:after="0" w:line="240" w:lineRule="auto"/>
        <w:ind w:firstLine="550"/>
        <w:jc w:val="both"/>
        <w:rPr>
          <w:rFonts w:ascii="Times New Roman" w:hAnsi="Times New Roman" w:cs="Times New Roman"/>
          <w:sz w:val="28"/>
          <w:szCs w:val="28"/>
        </w:rPr>
      </w:pPr>
      <w:r w:rsidRPr="00E172C2">
        <w:rPr>
          <w:rFonts w:ascii="Times New Roman" w:hAnsi="Times New Roman" w:cs="Times New Roman"/>
          <w:sz w:val="28"/>
          <w:szCs w:val="28"/>
        </w:rPr>
        <w:t xml:space="preserve">- оценка нарушения правовых норм в области использования </w:t>
      </w:r>
      <w:r>
        <w:rPr>
          <w:rFonts w:ascii="Times New Roman" w:hAnsi="Times New Roman" w:cs="Times New Roman"/>
          <w:sz w:val="28"/>
          <w:szCs w:val="28"/>
        </w:rPr>
        <w:t xml:space="preserve">и охраны </w:t>
      </w:r>
      <w:r w:rsidRPr="00E172C2">
        <w:rPr>
          <w:rFonts w:ascii="Times New Roman" w:hAnsi="Times New Roman" w:cs="Times New Roman"/>
          <w:sz w:val="28"/>
          <w:szCs w:val="28"/>
        </w:rPr>
        <w:t>природных ресурсов;</w:t>
      </w:r>
    </w:p>
    <w:p w:rsidR="00E172C2" w:rsidRPr="00E172C2" w:rsidRDefault="00E172C2" w:rsidP="00E172C2">
      <w:pPr>
        <w:autoSpaceDE w:val="0"/>
        <w:autoSpaceDN w:val="0"/>
        <w:adjustRightInd w:val="0"/>
        <w:spacing w:after="0" w:line="240" w:lineRule="auto"/>
        <w:ind w:firstLine="550"/>
        <w:jc w:val="both"/>
        <w:rPr>
          <w:rFonts w:ascii="Times New Roman" w:hAnsi="Times New Roman" w:cs="Times New Roman"/>
          <w:sz w:val="28"/>
          <w:szCs w:val="28"/>
        </w:rPr>
      </w:pPr>
      <w:r w:rsidRPr="00E172C2">
        <w:rPr>
          <w:rFonts w:ascii="Times New Roman" w:hAnsi="Times New Roman" w:cs="Times New Roman"/>
          <w:sz w:val="28"/>
          <w:szCs w:val="28"/>
        </w:rPr>
        <w:t xml:space="preserve">- выявление правовых последствий </w:t>
      </w:r>
      <w:r w:rsidR="00037E7C">
        <w:rPr>
          <w:rFonts w:ascii="Times New Roman" w:hAnsi="Times New Roman" w:cs="Times New Roman"/>
          <w:sz w:val="28"/>
          <w:szCs w:val="28"/>
        </w:rPr>
        <w:t xml:space="preserve">несоблюдения </w:t>
      </w:r>
      <w:proofErr w:type="spellStart"/>
      <w:r w:rsidR="00037E7C">
        <w:rPr>
          <w:rFonts w:ascii="Times New Roman" w:hAnsi="Times New Roman" w:cs="Times New Roman"/>
          <w:sz w:val="28"/>
          <w:szCs w:val="28"/>
        </w:rPr>
        <w:t>природоресурсного</w:t>
      </w:r>
      <w:proofErr w:type="spellEnd"/>
      <w:r w:rsidR="00037E7C" w:rsidRPr="00E172C2">
        <w:rPr>
          <w:rFonts w:ascii="Times New Roman" w:hAnsi="Times New Roman" w:cs="Times New Roman"/>
          <w:sz w:val="28"/>
          <w:szCs w:val="28"/>
        </w:rPr>
        <w:t xml:space="preserve"> </w:t>
      </w:r>
      <w:r w:rsidRPr="00E172C2">
        <w:rPr>
          <w:rFonts w:ascii="Times New Roman" w:hAnsi="Times New Roman" w:cs="Times New Roman"/>
          <w:sz w:val="28"/>
          <w:szCs w:val="28"/>
        </w:rPr>
        <w:t>законодательства.</w:t>
      </w:r>
    </w:p>
    <w:p w:rsidR="00E172C2" w:rsidRPr="00E172C2" w:rsidRDefault="00E172C2" w:rsidP="00E172C2">
      <w:pPr>
        <w:spacing w:after="0" w:line="240" w:lineRule="auto"/>
        <w:ind w:firstLine="540"/>
        <w:jc w:val="both"/>
        <w:rPr>
          <w:rFonts w:ascii="Times New Roman" w:hAnsi="Times New Roman" w:cs="Times New Roman"/>
          <w:sz w:val="28"/>
          <w:szCs w:val="28"/>
        </w:rPr>
      </w:pPr>
      <w:r w:rsidRPr="00E172C2">
        <w:rPr>
          <w:rFonts w:ascii="Times New Roman" w:hAnsi="Times New Roman" w:cs="Times New Roman"/>
          <w:sz w:val="28"/>
          <w:szCs w:val="28"/>
        </w:rPr>
        <w:t xml:space="preserve">При подготовке самостоятельной контрольной работы студентам рекомендуется проводить самостоятельный подбор соответствующих нормативных правовых актов, учебной и специальной литературы по теме контрольной работы. </w:t>
      </w:r>
    </w:p>
    <w:p w:rsidR="00E172C2" w:rsidRPr="00E172C2" w:rsidRDefault="00E172C2" w:rsidP="00E172C2">
      <w:pPr>
        <w:spacing w:after="0" w:line="240" w:lineRule="auto"/>
        <w:ind w:firstLine="540"/>
        <w:jc w:val="both"/>
        <w:rPr>
          <w:rFonts w:ascii="Times New Roman" w:hAnsi="Times New Roman" w:cs="Times New Roman"/>
          <w:sz w:val="28"/>
          <w:szCs w:val="28"/>
        </w:rPr>
      </w:pPr>
      <w:r w:rsidRPr="00E172C2">
        <w:rPr>
          <w:rFonts w:ascii="Times New Roman" w:hAnsi="Times New Roman" w:cs="Times New Roman"/>
          <w:sz w:val="28"/>
          <w:szCs w:val="28"/>
        </w:rPr>
        <w:t>Студентам рекомендуется осуществлять подготовку докладов (рефератов) по индивидуальным темам, курсовых проектов по индивидуальным заданиям с учетом новейших изменений в законодательстве.</w:t>
      </w:r>
    </w:p>
    <w:p w:rsidR="00E172C2" w:rsidRPr="006D7972" w:rsidRDefault="00E172C2" w:rsidP="00B37FB3">
      <w:pPr>
        <w:spacing w:after="0" w:line="240" w:lineRule="auto"/>
        <w:ind w:firstLine="540"/>
        <w:jc w:val="both"/>
        <w:rPr>
          <w:rFonts w:ascii="Times New Roman" w:hAnsi="Times New Roman" w:cs="Times New Roman"/>
          <w:sz w:val="28"/>
          <w:szCs w:val="28"/>
        </w:rPr>
      </w:pPr>
    </w:p>
    <w:p w:rsidR="00B37FB3" w:rsidRPr="006D7972" w:rsidRDefault="00B37FB3" w:rsidP="00B37FB3">
      <w:pPr>
        <w:spacing w:after="0" w:line="240" w:lineRule="auto"/>
        <w:jc w:val="center"/>
        <w:rPr>
          <w:rFonts w:ascii="Times New Roman" w:hAnsi="Times New Roman" w:cs="Times New Roman"/>
          <w:b/>
          <w:caps/>
          <w:sz w:val="28"/>
          <w:szCs w:val="28"/>
        </w:rPr>
      </w:pPr>
      <w:r w:rsidRPr="006D7972">
        <w:rPr>
          <w:rFonts w:ascii="Times New Roman" w:hAnsi="Times New Roman" w:cs="Times New Roman"/>
          <w:b/>
          <w:caps/>
          <w:sz w:val="28"/>
          <w:szCs w:val="28"/>
        </w:rPr>
        <w:t xml:space="preserve">пЕречни используемых средств диагностики </w:t>
      </w:r>
    </w:p>
    <w:p w:rsidR="00B37FB3" w:rsidRPr="006D7972" w:rsidRDefault="00B37FB3" w:rsidP="00B37FB3">
      <w:pPr>
        <w:spacing w:after="0" w:line="240" w:lineRule="auto"/>
        <w:jc w:val="center"/>
        <w:rPr>
          <w:rFonts w:ascii="Times New Roman" w:hAnsi="Times New Roman" w:cs="Times New Roman"/>
          <w:b/>
          <w:caps/>
          <w:sz w:val="28"/>
          <w:szCs w:val="28"/>
        </w:rPr>
      </w:pP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Оценка уровня знаний студента производится по десятибалльной шкале. Для оценки достижений студента рекомендуется использовать следующий диагностический инструментарий:</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устный опрос во время семинарских занятий;</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проведение текущих контрольных работ по отдельным темам учебной дисциплины;</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защита выполненных на семинарских занятиях индивидуальных заданий;</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защита выполненных в рамках управляемой самостоятельной работы индивидуальных заданий;</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выступление студента на семинарских занятиях по подготовленному реферату;</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защита курсовой работы;</w:t>
      </w:r>
    </w:p>
    <w:p w:rsidR="00B37FB3" w:rsidRPr="006D7972" w:rsidRDefault="00B37FB3" w:rsidP="00B37FB3">
      <w:pPr>
        <w:spacing w:after="0" w:line="240" w:lineRule="auto"/>
        <w:ind w:firstLine="426"/>
        <w:jc w:val="both"/>
        <w:rPr>
          <w:rFonts w:ascii="Times New Roman" w:hAnsi="Times New Roman" w:cs="Times New Roman"/>
          <w:sz w:val="28"/>
          <w:szCs w:val="28"/>
        </w:rPr>
      </w:pPr>
      <w:r w:rsidRPr="006D7972">
        <w:rPr>
          <w:rFonts w:ascii="Times New Roman" w:hAnsi="Times New Roman" w:cs="Times New Roman"/>
          <w:sz w:val="28"/>
          <w:szCs w:val="28"/>
        </w:rPr>
        <w:t>сдача экзамена по учебной дисциплине.</w:t>
      </w:r>
    </w:p>
    <w:p w:rsidR="00B37FB3" w:rsidRPr="006D7972" w:rsidRDefault="00B37FB3" w:rsidP="00B37FB3">
      <w:pPr>
        <w:spacing w:after="0" w:line="240" w:lineRule="auto"/>
        <w:ind w:firstLine="540"/>
        <w:jc w:val="both"/>
        <w:rPr>
          <w:rFonts w:ascii="Times New Roman" w:hAnsi="Times New Roman" w:cs="Times New Roman"/>
          <w:sz w:val="28"/>
          <w:szCs w:val="28"/>
        </w:rPr>
      </w:pPr>
    </w:p>
    <w:p w:rsidR="00E172C2" w:rsidRDefault="00E172C2"/>
    <w:sectPr w:rsidR="00E172C2" w:rsidSect="00E172C2">
      <w:pgSz w:w="11906" w:h="16838"/>
      <w:pgMar w:top="1276" w:right="851" w:bottom="127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3620"/>
    <w:multiLevelType w:val="hybridMultilevel"/>
    <w:tmpl w:val="5DC6E8A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AEB1867"/>
    <w:multiLevelType w:val="hybridMultilevel"/>
    <w:tmpl w:val="D2C20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FC3E6A"/>
    <w:multiLevelType w:val="hybridMultilevel"/>
    <w:tmpl w:val="57C0F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47039F"/>
    <w:multiLevelType w:val="hybridMultilevel"/>
    <w:tmpl w:val="C6289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777662"/>
    <w:multiLevelType w:val="hybridMultilevel"/>
    <w:tmpl w:val="C6289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B53CDA"/>
    <w:multiLevelType w:val="hybridMultilevel"/>
    <w:tmpl w:val="0EA64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E9248B"/>
    <w:multiLevelType w:val="hybridMultilevel"/>
    <w:tmpl w:val="45A64B5E"/>
    <w:lvl w:ilvl="0" w:tplc="FFFFFFFF">
      <w:start w:val="1"/>
      <w:numFmt w:val="bullet"/>
      <w:lvlText w:val="-"/>
      <w:lvlJc w:val="left"/>
      <w:pPr>
        <w:tabs>
          <w:tab w:val="num" w:pos="1154"/>
        </w:tabs>
        <w:ind w:left="0" w:firstLine="79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A6C0138"/>
    <w:multiLevelType w:val="hybridMultilevel"/>
    <w:tmpl w:val="D50A722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A72C77"/>
    <w:multiLevelType w:val="hybridMultilevel"/>
    <w:tmpl w:val="35044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5A453D"/>
    <w:multiLevelType w:val="hybridMultilevel"/>
    <w:tmpl w:val="C6289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86CCE"/>
    <w:multiLevelType w:val="hybridMultilevel"/>
    <w:tmpl w:val="50A2DA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1"/>
  </w:num>
  <w:num w:numId="4">
    <w:abstractNumId w:val="4"/>
  </w:num>
  <w:num w:numId="5">
    <w:abstractNumId w:val="8"/>
  </w:num>
  <w:num w:numId="6">
    <w:abstractNumId w:val="0"/>
  </w:num>
  <w:num w:numId="7">
    <w:abstractNumId w:val="5"/>
  </w:num>
  <w:num w:numId="8">
    <w:abstractNumId w:val="3"/>
  </w:num>
  <w:num w:numId="9">
    <w:abstractNumId w:val="9"/>
  </w:num>
  <w:num w:numId="10">
    <w:abstractNumId w:val="2"/>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37FB3"/>
    <w:rsid w:val="00037E7C"/>
    <w:rsid w:val="000730DB"/>
    <w:rsid w:val="000B5FC4"/>
    <w:rsid w:val="001E2707"/>
    <w:rsid w:val="002060C9"/>
    <w:rsid w:val="00217988"/>
    <w:rsid w:val="002660D9"/>
    <w:rsid w:val="00347DA3"/>
    <w:rsid w:val="003A0BF6"/>
    <w:rsid w:val="004E296B"/>
    <w:rsid w:val="00666F3D"/>
    <w:rsid w:val="00676B83"/>
    <w:rsid w:val="00697CC1"/>
    <w:rsid w:val="006D083D"/>
    <w:rsid w:val="007774DB"/>
    <w:rsid w:val="008316D4"/>
    <w:rsid w:val="00907C44"/>
    <w:rsid w:val="00A40CFA"/>
    <w:rsid w:val="00A47507"/>
    <w:rsid w:val="00AD595E"/>
    <w:rsid w:val="00B37FB3"/>
    <w:rsid w:val="00BF7BDB"/>
    <w:rsid w:val="00D26535"/>
    <w:rsid w:val="00D73A95"/>
    <w:rsid w:val="00E05A95"/>
    <w:rsid w:val="00E172C2"/>
    <w:rsid w:val="00EB0B44"/>
    <w:rsid w:val="00F612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F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37FB3"/>
    <w:pPr>
      <w:spacing w:after="0" w:line="240" w:lineRule="auto"/>
    </w:pPr>
    <w:rPr>
      <w:rFonts w:ascii="Arial" w:eastAsia="Times New Roman" w:hAnsi="Arial" w:cs="Times New Roman"/>
      <w:sz w:val="28"/>
      <w:szCs w:val="20"/>
      <w:lang w:eastAsia="ru-RU"/>
    </w:rPr>
  </w:style>
  <w:style w:type="character" w:customStyle="1" w:styleId="20">
    <w:name w:val="Основной текст 2 Знак"/>
    <w:basedOn w:val="a0"/>
    <w:link w:val="2"/>
    <w:rsid w:val="00B37FB3"/>
    <w:rPr>
      <w:rFonts w:ascii="Arial" w:eastAsia="Times New Roman" w:hAnsi="Arial" w:cs="Times New Roman"/>
      <w:sz w:val="28"/>
      <w:szCs w:val="20"/>
      <w:lang w:eastAsia="ru-RU"/>
    </w:rPr>
  </w:style>
  <w:style w:type="paragraph" w:styleId="21">
    <w:name w:val="Body Text Indent 2"/>
    <w:basedOn w:val="a"/>
    <w:link w:val="22"/>
    <w:rsid w:val="00B37FB3"/>
    <w:pPr>
      <w:spacing w:after="0" w:line="288" w:lineRule="auto"/>
      <w:ind w:left="4111"/>
    </w:pPr>
    <w:rPr>
      <w:rFonts w:ascii="Arial" w:eastAsia="Times New Roman" w:hAnsi="Arial" w:cs="Times New Roman"/>
      <w:sz w:val="28"/>
      <w:szCs w:val="20"/>
      <w:lang w:eastAsia="ru-RU"/>
    </w:rPr>
  </w:style>
  <w:style w:type="character" w:customStyle="1" w:styleId="22">
    <w:name w:val="Основной текст с отступом 2 Знак"/>
    <w:basedOn w:val="a0"/>
    <w:link w:val="21"/>
    <w:rsid w:val="00B37FB3"/>
    <w:rPr>
      <w:rFonts w:ascii="Arial" w:eastAsia="Times New Roman" w:hAnsi="Arial" w:cs="Times New Roman"/>
      <w:sz w:val="28"/>
      <w:szCs w:val="20"/>
      <w:lang w:eastAsia="ru-RU"/>
    </w:rPr>
  </w:style>
  <w:style w:type="paragraph" w:styleId="a3">
    <w:name w:val="Body Text Indent"/>
    <w:basedOn w:val="a"/>
    <w:link w:val="a4"/>
    <w:uiPriority w:val="99"/>
    <w:semiHidden/>
    <w:unhideWhenUsed/>
    <w:rsid w:val="00B37FB3"/>
    <w:pPr>
      <w:spacing w:after="120"/>
      <w:ind w:left="283"/>
    </w:pPr>
  </w:style>
  <w:style w:type="character" w:customStyle="1" w:styleId="a4">
    <w:name w:val="Основной текст с отступом Знак"/>
    <w:basedOn w:val="a0"/>
    <w:link w:val="a3"/>
    <w:uiPriority w:val="99"/>
    <w:semiHidden/>
    <w:rsid w:val="00B37FB3"/>
  </w:style>
  <w:style w:type="paragraph" w:styleId="a5">
    <w:name w:val="Body Text"/>
    <w:basedOn w:val="a"/>
    <w:link w:val="a6"/>
    <w:rsid w:val="00B37FB3"/>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B37FB3"/>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B37FB3"/>
    <w:pPr>
      <w:spacing w:after="120"/>
      <w:ind w:left="283"/>
    </w:pPr>
    <w:rPr>
      <w:sz w:val="16"/>
      <w:szCs w:val="16"/>
    </w:rPr>
  </w:style>
  <w:style w:type="character" w:customStyle="1" w:styleId="30">
    <w:name w:val="Основной текст с отступом 3 Знак"/>
    <w:basedOn w:val="a0"/>
    <w:link w:val="3"/>
    <w:uiPriority w:val="99"/>
    <w:rsid w:val="00B37FB3"/>
    <w:rPr>
      <w:sz w:val="16"/>
      <w:szCs w:val="16"/>
    </w:rPr>
  </w:style>
  <w:style w:type="paragraph" w:customStyle="1" w:styleId="normativnyeakty">
    <w:name w:val="normativnye akty"/>
    <w:rsid w:val="00B37FB3"/>
    <w:pPr>
      <w:autoSpaceDE w:val="0"/>
      <w:autoSpaceDN w:val="0"/>
      <w:adjustRightInd w:val="0"/>
      <w:spacing w:after="0" w:line="240" w:lineRule="atLeast"/>
      <w:ind w:firstLine="340"/>
      <w:jc w:val="both"/>
    </w:pPr>
    <w:rPr>
      <w:rFonts w:ascii="NewtonC" w:eastAsia="Times New Roman" w:hAnsi="NewtonC" w:cs="NewtonC"/>
      <w:sz w:val="19"/>
      <w:szCs w:val="19"/>
      <w:lang w:eastAsia="ru-RU"/>
    </w:rPr>
  </w:style>
  <w:style w:type="character" w:customStyle="1" w:styleId="datepr">
    <w:name w:val="datepr"/>
    <w:rsid w:val="00B37FB3"/>
    <w:rPr>
      <w:rFonts w:ascii="Times New Roman" w:hAnsi="Times New Roman" w:cs="Times New Roman" w:hint="default"/>
    </w:rPr>
  </w:style>
  <w:style w:type="character" w:customStyle="1" w:styleId="number">
    <w:name w:val="number"/>
    <w:rsid w:val="00B37FB3"/>
    <w:rPr>
      <w:rFonts w:ascii="Times New Roman" w:hAnsi="Times New Roman" w:cs="Times New Roman" w:hint="default"/>
    </w:rPr>
  </w:style>
  <w:style w:type="character" w:customStyle="1" w:styleId="name">
    <w:name w:val="name"/>
    <w:rsid w:val="00B37FB3"/>
    <w:rPr>
      <w:rFonts w:ascii="Times New Roman" w:hAnsi="Times New Roman" w:cs="Times New Roman" w:hint="default"/>
      <w:caps/>
    </w:rPr>
  </w:style>
  <w:style w:type="paragraph" w:styleId="a7">
    <w:name w:val="List Paragraph"/>
    <w:basedOn w:val="a"/>
    <w:uiPriority w:val="34"/>
    <w:qFormat/>
    <w:rsid w:val="00B37FB3"/>
    <w:pPr>
      <w:ind w:left="720"/>
      <w:contextualSpacing/>
    </w:pPr>
    <w:rPr>
      <w:rFonts w:ascii="Calibri" w:eastAsia="Calibri" w:hAnsi="Calibri" w:cs="Times New Roman"/>
    </w:rPr>
  </w:style>
  <w:style w:type="paragraph" w:customStyle="1" w:styleId="31">
    <w:name w:val="Основной текст 31"/>
    <w:basedOn w:val="a"/>
    <w:rsid w:val="00B37FB3"/>
    <w:pPr>
      <w:spacing w:after="0" w:line="240" w:lineRule="auto"/>
      <w:jc w:val="both"/>
    </w:pPr>
    <w:rPr>
      <w:rFonts w:ascii="Times New Roman" w:eastAsia="Times New Roman" w:hAnsi="Times New Roman" w:cs="Times New Roman"/>
      <w:sz w:val="24"/>
      <w:szCs w:val="20"/>
      <w:lang w:eastAsia="ru-RU"/>
    </w:rPr>
  </w:style>
  <w:style w:type="character" w:styleId="a8">
    <w:name w:val="annotation reference"/>
    <w:uiPriority w:val="99"/>
    <w:semiHidden/>
    <w:unhideWhenUsed/>
    <w:rsid w:val="00B37FB3"/>
    <w:rPr>
      <w:sz w:val="16"/>
      <w:szCs w:val="16"/>
    </w:rPr>
  </w:style>
  <w:style w:type="paragraph" w:styleId="a9">
    <w:name w:val="annotation text"/>
    <w:basedOn w:val="a"/>
    <w:link w:val="aa"/>
    <w:uiPriority w:val="99"/>
    <w:unhideWhenUsed/>
    <w:rsid w:val="00B37FB3"/>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0"/>
    <w:link w:val="a9"/>
    <w:uiPriority w:val="99"/>
    <w:rsid w:val="00B37FB3"/>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B37FB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37FB3"/>
    <w:rPr>
      <w:rFonts w:ascii="Tahoma" w:hAnsi="Tahoma" w:cs="Tahoma"/>
      <w:sz w:val="16"/>
      <w:szCs w:val="16"/>
    </w:rPr>
  </w:style>
  <w:style w:type="character" w:customStyle="1" w:styleId="ab0">
    <w:name w:val="ab"/>
    <w:basedOn w:val="a0"/>
    <w:rsid w:val="00B37FB3"/>
  </w:style>
  <w:style w:type="character" w:customStyle="1" w:styleId="FontStyle17">
    <w:name w:val="Font Style17"/>
    <w:rsid w:val="00B37FB3"/>
    <w:rPr>
      <w:rFonts w:ascii="Arial" w:hAnsi="Arial" w:cs="Arial"/>
      <w:sz w:val="16"/>
      <w:szCs w:val="16"/>
    </w:rPr>
  </w:style>
  <w:style w:type="paragraph" w:styleId="ad">
    <w:name w:val="annotation subject"/>
    <w:basedOn w:val="a9"/>
    <w:next w:val="a9"/>
    <w:link w:val="ae"/>
    <w:uiPriority w:val="99"/>
    <w:semiHidden/>
    <w:unhideWhenUsed/>
    <w:rsid w:val="00B37FB3"/>
    <w:pPr>
      <w:spacing w:after="200"/>
    </w:pPr>
    <w:rPr>
      <w:rFonts w:asciiTheme="minorHAnsi" w:eastAsiaTheme="minorHAnsi" w:hAnsiTheme="minorHAnsi" w:cstheme="minorBidi"/>
      <w:b/>
      <w:bCs/>
      <w:lang w:eastAsia="en-US"/>
    </w:rPr>
  </w:style>
  <w:style w:type="character" w:customStyle="1" w:styleId="ae">
    <w:name w:val="Тема примечания Знак"/>
    <w:basedOn w:val="aa"/>
    <w:link w:val="ad"/>
    <w:uiPriority w:val="99"/>
    <w:semiHidden/>
    <w:rsid w:val="00B37FB3"/>
    <w:rPr>
      <w:rFonts w:ascii="Times New Roman" w:eastAsia="Times New Roman" w:hAnsi="Times New Roman" w:cs="Times New Roman"/>
      <w:b/>
      <w:bCs/>
      <w:sz w:val="20"/>
      <w:szCs w:val="20"/>
      <w:lang w:eastAsia="ru-RU"/>
    </w:rPr>
  </w:style>
  <w:style w:type="paragraph" w:customStyle="1" w:styleId="ConsPlusNormal">
    <w:name w:val="ConsPlusNormal"/>
    <w:rsid w:val="00B37FB3"/>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F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37FB3"/>
    <w:pPr>
      <w:spacing w:after="0" w:line="240" w:lineRule="auto"/>
    </w:pPr>
    <w:rPr>
      <w:rFonts w:ascii="Arial" w:eastAsia="Times New Roman" w:hAnsi="Arial" w:cs="Times New Roman"/>
      <w:sz w:val="28"/>
      <w:szCs w:val="20"/>
      <w:lang w:eastAsia="ru-RU"/>
    </w:rPr>
  </w:style>
  <w:style w:type="character" w:customStyle="1" w:styleId="20">
    <w:name w:val="Основной текст 2 Знак"/>
    <w:basedOn w:val="a0"/>
    <w:link w:val="2"/>
    <w:rsid w:val="00B37FB3"/>
    <w:rPr>
      <w:rFonts w:ascii="Arial" w:eastAsia="Times New Roman" w:hAnsi="Arial" w:cs="Times New Roman"/>
      <w:sz w:val="28"/>
      <w:szCs w:val="20"/>
      <w:lang w:eastAsia="ru-RU"/>
    </w:rPr>
  </w:style>
  <w:style w:type="paragraph" w:styleId="21">
    <w:name w:val="Body Text Indent 2"/>
    <w:basedOn w:val="a"/>
    <w:link w:val="22"/>
    <w:rsid w:val="00B37FB3"/>
    <w:pPr>
      <w:spacing w:after="0" w:line="288" w:lineRule="auto"/>
      <w:ind w:left="4111"/>
    </w:pPr>
    <w:rPr>
      <w:rFonts w:ascii="Arial" w:eastAsia="Times New Roman" w:hAnsi="Arial" w:cs="Times New Roman"/>
      <w:sz w:val="28"/>
      <w:szCs w:val="20"/>
      <w:lang w:eastAsia="ru-RU"/>
    </w:rPr>
  </w:style>
  <w:style w:type="character" w:customStyle="1" w:styleId="22">
    <w:name w:val="Основной текст с отступом 2 Знак"/>
    <w:basedOn w:val="a0"/>
    <w:link w:val="21"/>
    <w:rsid w:val="00B37FB3"/>
    <w:rPr>
      <w:rFonts w:ascii="Arial" w:eastAsia="Times New Roman" w:hAnsi="Arial" w:cs="Times New Roman"/>
      <w:sz w:val="28"/>
      <w:szCs w:val="20"/>
      <w:lang w:eastAsia="ru-RU"/>
    </w:rPr>
  </w:style>
  <w:style w:type="paragraph" w:styleId="a3">
    <w:name w:val="Body Text Indent"/>
    <w:basedOn w:val="a"/>
    <w:link w:val="a4"/>
    <w:uiPriority w:val="99"/>
    <w:semiHidden/>
    <w:unhideWhenUsed/>
    <w:rsid w:val="00B37FB3"/>
    <w:pPr>
      <w:spacing w:after="120"/>
      <w:ind w:left="283"/>
    </w:pPr>
  </w:style>
  <w:style w:type="character" w:customStyle="1" w:styleId="a4">
    <w:name w:val="Основной текст с отступом Знак"/>
    <w:basedOn w:val="a0"/>
    <w:link w:val="a3"/>
    <w:uiPriority w:val="99"/>
    <w:semiHidden/>
    <w:rsid w:val="00B37FB3"/>
  </w:style>
  <w:style w:type="paragraph" w:styleId="a5">
    <w:name w:val="Body Text"/>
    <w:basedOn w:val="a"/>
    <w:link w:val="a6"/>
    <w:rsid w:val="00B37FB3"/>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B37FB3"/>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B37FB3"/>
    <w:pPr>
      <w:spacing w:after="120"/>
      <w:ind w:left="283"/>
    </w:pPr>
    <w:rPr>
      <w:sz w:val="16"/>
      <w:szCs w:val="16"/>
    </w:rPr>
  </w:style>
  <w:style w:type="character" w:customStyle="1" w:styleId="30">
    <w:name w:val="Основной текст с отступом 3 Знак"/>
    <w:basedOn w:val="a0"/>
    <w:link w:val="3"/>
    <w:uiPriority w:val="99"/>
    <w:semiHidden/>
    <w:rsid w:val="00B37FB3"/>
    <w:rPr>
      <w:sz w:val="16"/>
      <w:szCs w:val="16"/>
    </w:rPr>
  </w:style>
  <w:style w:type="paragraph" w:customStyle="1" w:styleId="normativnyeakty">
    <w:name w:val="normativnye akty"/>
    <w:rsid w:val="00B37FB3"/>
    <w:pPr>
      <w:autoSpaceDE w:val="0"/>
      <w:autoSpaceDN w:val="0"/>
      <w:adjustRightInd w:val="0"/>
      <w:spacing w:after="0" w:line="240" w:lineRule="atLeast"/>
      <w:ind w:firstLine="340"/>
      <w:jc w:val="both"/>
    </w:pPr>
    <w:rPr>
      <w:rFonts w:ascii="NewtonC" w:eastAsia="Times New Roman" w:hAnsi="NewtonC" w:cs="NewtonC"/>
      <w:sz w:val="19"/>
      <w:szCs w:val="19"/>
      <w:lang w:eastAsia="ru-RU"/>
    </w:rPr>
  </w:style>
  <w:style w:type="character" w:customStyle="1" w:styleId="datepr">
    <w:name w:val="datepr"/>
    <w:rsid w:val="00B37FB3"/>
    <w:rPr>
      <w:rFonts w:ascii="Times New Roman" w:hAnsi="Times New Roman" w:cs="Times New Roman" w:hint="default"/>
    </w:rPr>
  </w:style>
  <w:style w:type="character" w:customStyle="1" w:styleId="number">
    <w:name w:val="number"/>
    <w:rsid w:val="00B37FB3"/>
    <w:rPr>
      <w:rFonts w:ascii="Times New Roman" w:hAnsi="Times New Roman" w:cs="Times New Roman" w:hint="default"/>
    </w:rPr>
  </w:style>
  <w:style w:type="character" w:customStyle="1" w:styleId="name">
    <w:name w:val="name"/>
    <w:rsid w:val="00B37FB3"/>
    <w:rPr>
      <w:rFonts w:ascii="Times New Roman" w:hAnsi="Times New Roman" w:cs="Times New Roman" w:hint="default"/>
      <w:caps/>
    </w:rPr>
  </w:style>
  <w:style w:type="paragraph" w:styleId="a7">
    <w:name w:val="List Paragraph"/>
    <w:basedOn w:val="a"/>
    <w:uiPriority w:val="34"/>
    <w:qFormat/>
    <w:rsid w:val="00B37FB3"/>
    <w:pPr>
      <w:ind w:left="720"/>
      <w:contextualSpacing/>
    </w:pPr>
    <w:rPr>
      <w:rFonts w:ascii="Calibri" w:eastAsia="Calibri" w:hAnsi="Calibri" w:cs="Times New Roman"/>
    </w:rPr>
  </w:style>
  <w:style w:type="paragraph" w:customStyle="1" w:styleId="31">
    <w:name w:val="Основной текст 31"/>
    <w:basedOn w:val="a"/>
    <w:rsid w:val="00B37FB3"/>
    <w:pPr>
      <w:spacing w:after="0" w:line="240" w:lineRule="auto"/>
      <w:jc w:val="both"/>
    </w:pPr>
    <w:rPr>
      <w:rFonts w:ascii="Times New Roman" w:eastAsia="Times New Roman" w:hAnsi="Times New Roman" w:cs="Times New Roman"/>
      <w:sz w:val="24"/>
      <w:szCs w:val="20"/>
      <w:lang w:eastAsia="ru-RU"/>
    </w:rPr>
  </w:style>
  <w:style w:type="character" w:styleId="a8">
    <w:name w:val="annotation reference"/>
    <w:uiPriority w:val="99"/>
    <w:semiHidden/>
    <w:unhideWhenUsed/>
    <w:rsid w:val="00B37FB3"/>
    <w:rPr>
      <w:sz w:val="16"/>
      <w:szCs w:val="16"/>
    </w:rPr>
  </w:style>
  <w:style w:type="paragraph" w:styleId="a9">
    <w:name w:val="annotation text"/>
    <w:basedOn w:val="a"/>
    <w:link w:val="aa"/>
    <w:uiPriority w:val="99"/>
    <w:unhideWhenUsed/>
    <w:rsid w:val="00B37FB3"/>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0"/>
    <w:link w:val="a9"/>
    <w:uiPriority w:val="99"/>
    <w:rsid w:val="00B37FB3"/>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B37FB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37FB3"/>
    <w:rPr>
      <w:rFonts w:ascii="Tahoma" w:hAnsi="Tahoma" w:cs="Tahoma"/>
      <w:sz w:val="16"/>
      <w:szCs w:val="16"/>
    </w:rPr>
  </w:style>
  <w:style w:type="character" w:customStyle="1" w:styleId="ab0">
    <w:name w:val="ab"/>
    <w:basedOn w:val="a0"/>
    <w:rsid w:val="00B37FB3"/>
  </w:style>
  <w:style w:type="character" w:customStyle="1" w:styleId="FontStyle17">
    <w:name w:val="Font Style17"/>
    <w:rsid w:val="00B37FB3"/>
    <w:rPr>
      <w:rFonts w:ascii="Arial" w:hAnsi="Arial" w:cs="Arial"/>
      <w:sz w:val="16"/>
      <w:szCs w:val="16"/>
    </w:rPr>
  </w:style>
  <w:style w:type="paragraph" w:styleId="ad">
    <w:name w:val="annotation subject"/>
    <w:basedOn w:val="a9"/>
    <w:next w:val="a9"/>
    <w:link w:val="ae"/>
    <w:uiPriority w:val="99"/>
    <w:semiHidden/>
    <w:unhideWhenUsed/>
    <w:rsid w:val="00B37FB3"/>
    <w:pPr>
      <w:spacing w:after="200"/>
    </w:pPr>
    <w:rPr>
      <w:rFonts w:asciiTheme="minorHAnsi" w:eastAsiaTheme="minorHAnsi" w:hAnsiTheme="minorHAnsi" w:cstheme="minorBidi"/>
      <w:b/>
      <w:bCs/>
      <w:lang w:eastAsia="en-US"/>
    </w:rPr>
  </w:style>
  <w:style w:type="character" w:customStyle="1" w:styleId="ae">
    <w:name w:val="Тема примечания Знак"/>
    <w:basedOn w:val="aa"/>
    <w:link w:val="ad"/>
    <w:uiPriority w:val="99"/>
    <w:semiHidden/>
    <w:rsid w:val="00B37FB3"/>
    <w:rPr>
      <w:rFonts w:ascii="Times New Roman" w:eastAsia="Times New Roman" w:hAnsi="Times New Roman" w:cs="Times New Roman"/>
      <w:b/>
      <w:bCs/>
      <w:sz w:val="20"/>
      <w:szCs w:val="20"/>
      <w:lang w:eastAsia="ru-RU"/>
    </w:rPr>
  </w:style>
  <w:style w:type="paragraph" w:customStyle="1" w:styleId="ConsPlusNormal">
    <w:name w:val="ConsPlusNormal"/>
    <w:rsid w:val="00B37FB3"/>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28</Pages>
  <Words>8689</Words>
  <Characters>49530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klass2-03</cp:lastModifiedBy>
  <cp:revision>18</cp:revision>
  <cp:lastPrinted>2015-04-13T10:42:00Z</cp:lastPrinted>
  <dcterms:created xsi:type="dcterms:W3CDTF">2015-04-13T09:13:00Z</dcterms:created>
  <dcterms:modified xsi:type="dcterms:W3CDTF">2015-05-28T10:24:00Z</dcterms:modified>
</cp:coreProperties>
</file>